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227" w:rsidRDefault="003C0227" w:rsidP="003C0227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A227C" w:rsidTr="00744224">
        <w:tc>
          <w:tcPr>
            <w:tcW w:w="4500" w:type="dxa"/>
            <w:hideMark/>
          </w:tcPr>
          <w:p w:rsidR="00FA227C" w:rsidRDefault="00FA227C" w:rsidP="00FA22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46170D" w:rsidRPr="00F92B92" w:rsidRDefault="0046170D" w:rsidP="004617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  <w:r w:rsidRPr="00F92B92">
              <w:rPr>
                <w:b/>
              </w:rPr>
              <w:t>Приложение № ___</w:t>
            </w:r>
          </w:p>
          <w:p w:rsidR="0046170D" w:rsidRPr="00F92B92" w:rsidRDefault="0046170D" w:rsidP="004617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к ОПОП </w:t>
            </w:r>
            <w:r w:rsidRPr="0046170D">
              <w:t>46.01.03  Делопроизводитель</w:t>
            </w:r>
            <w:r w:rsidRPr="00F92B92">
              <w:t>,</w:t>
            </w:r>
          </w:p>
          <w:p w:rsidR="0046170D" w:rsidRPr="00F92B92" w:rsidRDefault="0046170D" w:rsidP="004617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F92B92">
              <w:t>утвержденной приказом дирек</w:t>
            </w:r>
            <w:r>
              <w:t>тора ГБПОУ ЧГСК от «__» ____</w:t>
            </w:r>
            <w:r w:rsidRPr="00F92B92">
              <w:t>20____ г.№__</w:t>
            </w:r>
          </w:p>
          <w:p w:rsidR="00FA227C" w:rsidRDefault="00FA227C" w:rsidP="00FA22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caps/>
                <w:sz w:val="28"/>
                <w:szCs w:val="28"/>
                <w:lang w:eastAsia="en-US"/>
              </w:rPr>
            </w:pPr>
          </w:p>
        </w:tc>
      </w:tr>
    </w:tbl>
    <w:p w:rsidR="003C0227" w:rsidRDefault="003C0227" w:rsidP="00A06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C0227" w:rsidRDefault="003C0227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A06A86" w:rsidRDefault="00A06A86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E15020" w:rsidRDefault="00E15020" w:rsidP="00E15020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 w:rsidRPr="007D7A59">
        <w:rPr>
          <w:b/>
          <w:sz w:val="28"/>
          <w:szCs w:val="28"/>
        </w:rPr>
        <w:t>РАБОЧАЯ</w:t>
      </w:r>
      <w:r w:rsidRPr="007D7A59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учебной </w:t>
      </w:r>
      <w:r w:rsidRPr="007D7A59">
        <w:rPr>
          <w:b/>
          <w:caps/>
          <w:sz w:val="28"/>
          <w:szCs w:val="28"/>
        </w:rPr>
        <w:t xml:space="preserve">дисциплины  </w:t>
      </w:r>
    </w:p>
    <w:p w:rsidR="003C0227" w:rsidRPr="0046170D" w:rsidRDefault="00E15020" w:rsidP="00485408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 w:rsidRPr="0046170D">
        <w:rPr>
          <w:b/>
          <w:caps/>
          <w:sz w:val="28"/>
          <w:szCs w:val="28"/>
        </w:rPr>
        <w:t xml:space="preserve">ОП.02 </w:t>
      </w:r>
      <w:r w:rsidRPr="0046170D">
        <w:rPr>
          <w:b/>
          <w:sz w:val="28"/>
          <w:szCs w:val="28"/>
        </w:rPr>
        <w:t>Архивное дело</w:t>
      </w:r>
    </w:p>
    <w:p w:rsidR="00E15020" w:rsidRPr="00FA227C" w:rsidRDefault="00E15020" w:rsidP="00C422E6">
      <w:pPr>
        <w:spacing w:line="360" w:lineRule="auto"/>
        <w:jc w:val="center"/>
        <w:rPr>
          <w:b/>
        </w:rPr>
      </w:pPr>
      <w:r w:rsidRPr="00FA227C">
        <w:rPr>
          <w:b/>
        </w:rPr>
        <w:t xml:space="preserve">Профессия  </w:t>
      </w:r>
      <w:r w:rsidRPr="00FA227C">
        <w:rPr>
          <w:color w:val="000000"/>
        </w:rPr>
        <w:t>46.01.03  Делопроизводитель</w:t>
      </w:r>
    </w:p>
    <w:p w:rsidR="00E15020" w:rsidRPr="00FA227C" w:rsidRDefault="00E15020" w:rsidP="00C422E6">
      <w:pPr>
        <w:spacing w:line="360" w:lineRule="auto"/>
        <w:jc w:val="center"/>
      </w:pPr>
      <w:r w:rsidRPr="00FA227C">
        <w:rPr>
          <w:b/>
        </w:rPr>
        <w:t xml:space="preserve">Форма обучения </w:t>
      </w:r>
      <w:r w:rsidRPr="00FA227C">
        <w:t>очное</w:t>
      </w:r>
    </w:p>
    <w:p w:rsidR="00E15020" w:rsidRPr="00FA227C" w:rsidRDefault="00E15020" w:rsidP="00C422E6">
      <w:pPr>
        <w:spacing w:line="360" w:lineRule="auto"/>
        <w:jc w:val="center"/>
        <w:rPr>
          <w:b/>
        </w:rPr>
      </w:pPr>
      <w:r w:rsidRPr="00FA227C">
        <w:rPr>
          <w:b/>
        </w:rPr>
        <w:t xml:space="preserve">Квалификация выпускника </w:t>
      </w:r>
      <w:r w:rsidR="00596CF6" w:rsidRPr="00FA227C">
        <w:t>Д</w:t>
      </w:r>
      <w:r w:rsidRPr="00FA227C">
        <w:t>елопроизводитель</w:t>
      </w:r>
    </w:p>
    <w:p w:rsidR="00E15020" w:rsidRPr="00FA227C" w:rsidRDefault="00E15020" w:rsidP="00C422E6">
      <w:pPr>
        <w:spacing w:line="360" w:lineRule="auto"/>
        <w:jc w:val="center"/>
      </w:pPr>
      <w:r w:rsidRPr="00FA227C">
        <w:rPr>
          <w:b/>
        </w:rPr>
        <w:t xml:space="preserve">Срок обучения </w:t>
      </w:r>
      <w:r w:rsidR="00596CF6" w:rsidRPr="00FA227C">
        <w:t>10</w:t>
      </w:r>
      <w:r w:rsidRPr="00FA227C">
        <w:t xml:space="preserve"> месяцев</w:t>
      </w:r>
    </w:p>
    <w:p w:rsidR="00E15020" w:rsidRPr="00FA227C" w:rsidRDefault="00E15020" w:rsidP="00C422E6">
      <w:pPr>
        <w:spacing w:line="360" w:lineRule="auto"/>
        <w:jc w:val="center"/>
      </w:pPr>
      <w:r w:rsidRPr="00FA227C">
        <w:rPr>
          <w:b/>
        </w:rPr>
        <w:t>Базовое образование</w:t>
      </w:r>
      <w:r w:rsidR="00516322">
        <w:rPr>
          <w:b/>
        </w:rPr>
        <w:t xml:space="preserve"> </w:t>
      </w:r>
      <w:r w:rsidR="00702536">
        <w:t>среднее</w:t>
      </w:r>
      <w:r w:rsidRPr="00FA227C">
        <w:t xml:space="preserve"> общее</w:t>
      </w:r>
    </w:p>
    <w:p w:rsidR="003C0227" w:rsidRDefault="003C0227" w:rsidP="00E150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C0227" w:rsidRDefault="003C0227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C0227" w:rsidRDefault="003C0227" w:rsidP="003C02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C0227" w:rsidRDefault="003C0227" w:rsidP="003C0227">
      <w:pPr>
        <w:jc w:val="center"/>
      </w:pPr>
    </w:p>
    <w:p w:rsidR="003C0227" w:rsidRDefault="003C0227" w:rsidP="003C0227">
      <w:pPr>
        <w:jc w:val="right"/>
        <w:rPr>
          <w:b/>
        </w:rPr>
      </w:pPr>
    </w:p>
    <w:p w:rsidR="003C0227" w:rsidRDefault="003C0227" w:rsidP="003C0227"/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/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jc w:val="center"/>
      </w:pPr>
    </w:p>
    <w:p w:rsidR="003C0227" w:rsidRPr="00C6674A" w:rsidRDefault="003C0227" w:rsidP="003C0227">
      <w:pPr>
        <w:outlineLvl w:val="0"/>
        <w:rPr>
          <w:sz w:val="28"/>
          <w:szCs w:val="28"/>
        </w:rPr>
      </w:pPr>
    </w:p>
    <w:p w:rsidR="003C0227" w:rsidRPr="00C6674A" w:rsidRDefault="003C0227" w:rsidP="003C0227">
      <w:pPr>
        <w:ind w:firstLine="527"/>
        <w:jc w:val="both"/>
        <w:rPr>
          <w:color w:val="000000"/>
        </w:rPr>
      </w:pPr>
    </w:p>
    <w:p w:rsidR="003C0227" w:rsidRPr="00C6674A" w:rsidRDefault="003C0227" w:rsidP="003C0227">
      <w:pPr>
        <w:ind w:firstLine="527"/>
        <w:jc w:val="both"/>
        <w:rPr>
          <w:color w:val="000000"/>
        </w:rPr>
      </w:pPr>
    </w:p>
    <w:p w:rsidR="003C0227" w:rsidRPr="00C6674A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Pr="00C6674A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Pr="00C6674A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Pr="00C6674A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3C0227" w:rsidRDefault="003C0227" w:rsidP="003C0227">
      <w:pPr>
        <w:autoSpaceDE w:val="0"/>
        <w:autoSpaceDN w:val="0"/>
        <w:adjustRightInd w:val="0"/>
        <w:rPr>
          <w:color w:val="000000"/>
        </w:rPr>
      </w:pPr>
    </w:p>
    <w:p w:rsidR="009F6F9A" w:rsidRDefault="009F6F9A" w:rsidP="003C0227">
      <w:pPr>
        <w:autoSpaceDE w:val="0"/>
        <w:autoSpaceDN w:val="0"/>
        <w:adjustRightInd w:val="0"/>
        <w:rPr>
          <w:color w:val="000000"/>
        </w:rPr>
      </w:pPr>
    </w:p>
    <w:p w:rsidR="009F6F9A" w:rsidRDefault="009F6F9A" w:rsidP="003C0227">
      <w:pPr>
        <w:autoSpaceDE w:val="0"/>
        <w:autoSpaceDN w:val="0"/>
        <w:adjustRightInd w:val="0"/>
        <w:rPr>
          <w:color w:val="000000"/>
        </w:rPr>
      </w:pPr>
    </w:p>
    <w:p w:rsidR="00FA227C" w:rsidRDefault="00370D6B" w:rsidP="00FA2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caps/>
          <w:color w:val="000000"/>
        </w:rPr>
      </w:pPr>
      <w:r>
        <w:t>Грозный, 2022</w:t>
      </w:r>
    </w:p>
    <w:p w:rsidR="003C0227" w:rsidRDefault="003C0227" w:rsidP="003C0227"/>
    <w:p w:rsidR="008144B2" w:rsidRDefault="008144B2" w:rsidP="00F12E37">
      <w:pPr>
        <w:spacing w:after="200" w:line="276" w:lineRule="auto"/>
        <w:rPr>
          <w:rFonts w:eastAsia="Calibri"/>
          <w:lang w:eastAsia="en-US"/>
        </w:rPr>
      </w:pPr>
    </w:p>
    <w:p w:rsidR="00F52537" w:rsidRDefault="00F52537" w:rsidP="00F12E37">
      <w:pPr>
        <w:spacing w:after="200" w:line="276" w:lineRule="auto"/>
        <w:rPr>
          <w:rFonts w:eastAsia="Calibri"/>
          <w:lang w:eastAsia="en-US"/>
        </w:rPr>
      </w:pPr>
    </w:p>
    <w:p w:rsidR="00816387" w:rsidRPr="00370D6B" w:rsidRDefault="00A06A86" w:rsidP="00370D6B">
      <w:pPr>
        <w:spacing w:line="276" w:lineRule="auto"/>
        <w:jc w:val="both"/>
        <w:rPr>
          <w:sz w:val="28"/>
          <w:szCs w:val="28"/>
        </w:rPr>
      </w:pPr>
      <w:r>
        <w:rPr>
          <w:rFonts w:eastAsia="Calibri"/>
        </w:rPr>
        <w:t xml:space="preserve">      </w:t>
      </w:r>
      <w:r w:rsidR="00816387" w:rsidRPr="00370D6B">
        <w:rPr>
          <w:rFonts w:eastAsia="Calibri"/>
        </w:rPr>
        <w:t xml:space="preserve">Рабочая программа разработана дисциплины </w:t>
      </w:r>
      <w:r w:rsidRPr="00370D6B">
        <w:t>ОП.02Архивное дело</w:t>
      </w:r>
      <w:r w:rsidR="00370D6B">
        <w:rPr>
          <w:sz w:val="28"/>
          <w:szCs w:val="28"/>
        </w:rPr>
        <w:t xml:space="preserve"> </w:t>
      </w:r>
      <w:r w:rsidR="00816387" w:rsidRPr="00370D6B">
        <w:rPr>
          <w:rFonts w:eastAsia="Calibri"/>
        </w:rPr>
        <w:t xml:space="preserve">на основе Федерального государственного образовательного стандарта по специальности среднего профессионального образования </w:t>
      </w:r>
      <w:r w:rsidR="00816387" w:rsidRPr="00370D6B">
        <w:t>46.01.03 Делопроизводитель</w:t>
      </w:r>
      <w:r w:rsidR="00816387" w:rsidRPr="00370D6B">
        <w:rPr>
          <w:rFonts w:eastAsia="Calibri"/>
        </w:rPr>
        <w:t>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816387" w:rsidRDefault="00816387" w:rsidP="00816387">
      <w:pPr>
        <w:widowControl w:val="0"/>
        <w:spacing w:line="360" w:lineRule="auto"/>
        <w:ind w:firstLine="851"/>
        <w:jc w:val="both"/>
        <w:rPr>
          <w:rFonts w:eastAsia="Calibri"/>
        </w:rPr>
      </w:pPr>
    </w:p>
    <w:p w:rsidR="00816387" w:rsidRDefault="00816387" w:rsidP="00816387">
      <w:pPr>
        <w:autoSpaceDE w:val="0"/>
        <w:autoSpaceDN w:val="0"/>
        <w:adjustRightInd w:val="0"/>
        <w:jc w:val="both"/>
        <w:rPr>
          <w:rFonts w:eastAsia="Calibri"/>
        </w:rPr>
      </w:pPr>
    </w:p>
    <w:p w:rsidR="00816387" w:rsidRDefault="00816387" w:rsidP="00816387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Организация – разработчик: ГБПОУ ЧГСК</w:t>
      </w:r>
    </w:p>
    <w:p w:rsidR="00816387" w:rsidRDefault="00816387" w:rsidP="00816387">
      <w:pPr>
        <w:autoSpaceDE w:val="0"/>
        <w:autoSpaceDN w:val="0"/>
        <w:adjustRightInd w:val="0"/>
        <w:jc w:val="both"/>
        <w:rPr>
          <w:rFonts w:eastAsia="Calibri"/>
        </w:rPr>
      </w:pPr>
    </w:p>
    <w:p w:rsidR="00816387" w:rsidRDefault="00816387" w:rsidP="00816387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Разработчик: </w:t>
      </w:r>
    </w:p>
    <w:p w:rsidR="00816387" w:rsidRDefault="00816387" w:rsidP="00816387">
      <w:pPr>
        <w:autoSpaceDE w:val="0"/>
        <w:autoSpaceDN w:val="0"/>
        <w:adjustRightInd w:val="0"/>
        <w:jc w:val="both"/>
        <w:rPr>
          <w:rFonts w:eastAsia="Calibri"/>
        </w:rPr>
      </w:pPr>
    </w:p>
    <w:p w:rsidR="00816387" w:rsidRPr="00516322" w:rsidRDefault="00816387" w:rsidP="00816387">
      <w:pPr>
        <w:autoSpaceDE w:val="0"/>
        <w:autoSpaceDN w:val="0"/>
        <w:adjustRightInd w:val="0"/>
        <w:spacing w:line="240" w:lineRule="atLeast"/>
        <w:jc w:val="both"/>
        <w:rPr>
          <w:rFonts w:eastAsia="Calibri"/>
          <w:u w:val="single"/>
        </w:rPr>
      </w:pPr>
      <w:r>
        <w:rPr>
          <w:rFonts w:eastAsia="Calibri"/>
        </w:rPr>
        <w:t xml:space="preserve">преподаватель спец дисциплин _______________ </w:t>
      </w:r>
      <w:r w:rsidRPr="00516322">
        <w:rPr>
          <w:rFonts w:eastAsia="Calibri"/>
          <w:u w:val="single"/>
        </w:rPr>
        <w:t>Дудахова Л.Т.</w:t>
      </w:r>
    </w:p>
    <w:p w:rsidR="00816387" w:rsidRPr="008C415C" w:rsidRDefault="00816387" w:rsidP="00816387">
      <w:pPr>
        <w:tabs>
          <w:tab w:val="left" w:pos="5245"/>
        </w:tabs>
        <w:spacing w:line="240" w:lineRule="atLeast"/>
        <w:jc w:val="both"/>
        <w:rPr>
          <w:rFonts w:eastAsiaTheme="minorHAnsi"/>
          <w:sz w:val="22"/>
          <w:szCs w:val="22"/>
        </w:rPr>
      </w:pPr>
      <w:r>
        <w:t xml:space="preserve">                             </w:t>
      </w:r>
      <w:r w:rsidR="008C415C">
        <w:t xml:space="preserve">                               </w:t>
      </w:r>
      <w:r>
        <w:t xml:space="preserve">   </w:t>
      </w:r>
      <w:r w:rsidR="002C1F23">
        <w:rPr>
          <w:sz w:val="22"/>
          <w:szCs w:val="22"/>
        </w:rPr>
        <w:t xml:space="preserve">(подпись)    </w:t>
      </w:r>
      <w:r w:rsidRPr="008C415C">
        <w:rPr>
          <w:sz w:val="22"/>
          <w:szCs w:val="22"/>
        </w:rPr>
        <w:t xml:space="preserve">      (Ф.И.О.)</w:t>
      </w:r>
    </w:p>
    <w:p w:rsidR="00816387" w:rsidRDefault="00816387" w:rsidP="00816387">
      <w:pPr>
        <w:jc w:val="both"/>
        <w:rPr>
          <w:rFonts w:cstheme="minorBidi"/>
        </w:rPr>
      </w:pPr>
    </w:p>
    <w:p w:rsidR="00816387" w:rsidRDefault="00816387" w:rsidP="00816387">
      <w:pPr>
        <w:jc w:val="both"/>
      </w:pPr>
    </w:p>
    <w:p w:rsidR="00816387" w:rsidRDefault="00816387" w:rsidP="00816387">
      <w:pPr>
        <w:autoSpaceDE w:val="0"/>
        <w:autoSpaceDN w:val="0"/>
        <w:adjustRightInd w:val="0"/>
        <w:contextualSpacing/>
        <w:jc w:val="both"/>
        <w:rPr>
          <w:u w:val="single"/>
        </w:rPr>
      </w:pPr>
      <w:r>
        <w:t>Техническая экспертиза рабочей программы дисциплины 46.01.03 Делопроизводитель пройдена.</w:t>
      </w: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tabs>
          <w:tab w:val="left" w:pos="5245"/>
        </w:tabs>
        <w:jc w:val="both"/>
      </w:pPr>
      <w:r>
        <w:t xml:space="preserve">Эксперты: </w:t>
      </w: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shd w:val="clear" w:color="auto" w:fill="FFFFFF"/>
        <w:jc w:val="both"/>
      </w:pPr>
      <w:r>
        <w:t xml:space="preserve">Председатель ПЦК общепрофессиональных дисциплин _________________ </w:t>
      </w:r>
      <w:r w:rsidRPr="00516322">
        <w:rPr>
          <w:u w:val="single"/>
        </w:rPr>
        <w:t>Л.Т. Дудахова</w:t>
      </w:r>
      <w:r>
        <w:t xml:space="preserve"> </w:t>
      </w:r>
    </w:p>
    <w:p w:rsidR="00816387" w:rsidRPr="008C415C" w:rsidRDefault="00816387" w:rsidP="00816387">
      <w:pPr>
        <w:tabs>
          <w:tab w:val="left" w:pos="5245"/>
        </w:tabs>
        <w:spacing w:line="240" w:lineRule="atLeast"/>
        <w:jc w:val="both"/>
        <w:rPr>
          <w:rFonts w:eastAsiaTheme="minorHAnsi"/>
          <w:sz w:val="22"/>
          <w:szCs w:val="22"/>
        </w:rPr>
      </w:pPr>
      <w:r w:rsidRPr="008C415C">
        <w:rPr>
          <w:sz w:val="22"/>
          <w:szCs w:val="22"/>
        </w:rPr>
        <w:t xml:space="preserve">                                                                               </w:t>
      </w:r>
      <w:r w:rsidR="008C415C" w:rsidRPr="008C415C">
        <w:rPr>
          <w:sz w:val="22"/>
          <w:szCs w:val="22"/>
        </w:rPr>
        <w:t xml:space="preserve">               </w:t>
      </w:r>
      <w:r w:rsidR="00516322" w:rsidRPr="008C415C">
        <w:rPr>
          <w:sz w:val="22"/>
          <w:szCs w:val="22"/>
        </w:rPr>
        <w:t xml:space="preserve">   </w:t>
      </w:r>
      <w:r w:rsidR="002C1F23">
        <w:rPr>
          <w:sz w:val="22"/>
          <w:szCs w:val="22"/>
        </w:rPr>
        <w:t xml:space="preserve">               (подпись)    </w:t>
      </w:r>
      <w:r w:rsidRPr="008C415C">
        <w:rPr>
          <w:sz w:val="22"/>
          <w:szCs w:val="22"/>
        </w:rPr>
        <w:t xml:space="preserve">    (Ф.И.О.)</w:t>
      </w:r>
    </w:p>
    <w:p w:rsidR="00816387" w:rsidRDefault="00816387" w:rsidP="00816387">
      <w:pPr>
        <w:shd w:val="clear" w:color="auto" w:fill="FFFFFF"/>
        <w:jc w:val="both"/>
        <w:rPr>
          <w:rFonts w:cstheme="minorBidi"/>
        </w:rPr>
      </w:pP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tabs>
          <w:tab w:val="left" w:pos="5245"/>
        </w:tabs>
        <w:jc w:val="both"/>
      </w:pPr>
      <w:r>
        <w:t xml:space="preserve">Методист ГБПОУ ЧГСК </w:t>
      </w:r>
      <w:r w:rsidR="00370D6B">
        <w:t>____________________</w:t>
      </w:r>
    </w:p>
    <w:p w:rsidR="00816387" w:rsidRPr="008C415C" w:rsidRDefault="00816387" w:rsidP="00816387">
      <w:pPr>
        <w:tabs>
          <w:tab w:val="left" w:pos="5245"/>
        </w:tabs>
        <w:spacing w:line="240" w:lineRule="atLeast"/>
        <w:jc w:val="both"/>
        <w:rPr>
          <w:rFonts w:eastAsiaTheme="minorHAnsi"/>
          <w:sz w:val="22"/>
          <w:szCs w:val="22"/>
        </w:rPr>
      </w:pPr>
      <w:r w:rsidRPr="008C415C">
        <w:rPr>
          <w:sz w:val="22"/>
          <w:szCs w:val="22"/>
        </w:rPr>
        <w:t xml:space="preserve">                                                     </w:t>
      </w:r>
      <w:r w:rsidR="002C1F23">
        <w:rPr>
          <w:sz w:val="22"/>
          <w:szCs w:val="22"/>
        </w:rPr>
        <w:t xml:space="preserve">      </w:t>
      </w:r>
      <w:r w:rsidRPr="008C415C">
        <w:rPr>
          <w:sz w:val="22"/>
          <w:szCs w:val="22"/>
        </w:rPr>
        <w:t xml:space="preserve"> (подп</w:t>
      </w:r>
      <w:r w:rsidR="00516322" w:rsidRPr="008C415C">
        <w:rPr>
          <w:sz w:val="22"/>
          <w:szCs w:val="22"/>
        </w:rPr>
        <w:t xml:space="preserve">ись)          </w:t>
      </w:r>
      <w:r w:rsidR="002C1F23">
        <w:rPr>
          <w:sz w:val="22"/>
          <w:szCs w:val="22"/>
        </w:rPr>
        <w:t xml:space="preserve">   </w:t>
      </w:r>
      <w:r w:rsidR="00516322" w:rsidRPr="008C415C">
        <w:rPr>
          <w:sz w:val="22"/>
          <w:szCs w:val="22"/>
        </w:rPr>
        <w:t xml:space="preserve"> </w:t>
      </w:r>
      <w:r w:rsidRPr="008C415C">
        <w:rPr>
          <w:sz w:val="22"/>
          <w:szCs w:val="22"/>
        </w:rPr>
        <w:t xml:space="preserve">  (Ф.И.О.)</w:t>
      </w:r>
    </w:p>
    <w:p w:rsidR="00816387" w:rsidRDefault="00816387" w:rsidP="00816387">
      <w:pPr>
        <w:tabs>
          <w:tab w:val="left" w:pos="5245"/>
        </w:tabs>
        <w:jc w:val="both"/>
        <w:rPr>
          <w:rFonts w:cstheme="minorBidi"/>
        </w:rPr>
      </w:pP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tabs>
          <w:tab w:val="left" w:pos="5245"/>
        </w:tabs>
        <w:jc w:val="both"/>
      </w:pPr>
    </w:p>
    <w:p w:rsidR="00816387" w:rsidRDefault="00816387" w:rsidP="00816387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6"/>
      </w:tblGrid>
      <w:tr w:rsidR="00816387" w:rsidTr="00816387">
        <w:tc>
          <w:tcPr>
            <w:tcW w:w="4998" w:type="dxa"/>
          </w:tcPr>
          <w:p w:rsidR="00816387" w:rsidRDefault="00816387">
            <w:pPr>
              <w:tabs>
                <w:tab w:val="left" w:pos="567"/>
              </w:tabs>
              <w:jc w:val="both"/>
            </w:pPr>
          </w:p>
          <w:p w:rsidR="00816387" w:rsidRDefault="00816387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816387" w:rsidRDefault="00816387">
            <w:pPr>
              <w:tabs>
                <w:tab w:val="left" w:pos="567"/>
              </w:tabs>
              <w:jc w:val="both"/>
            </w:pPr>
            <w:r>
              <w:br w:type="page"/>
            </w:r>
          </w:p>
          <w:p w:rsidR="00816387" w:rsidRDefault="00816387">
            <w:pPr>
              <w:jc w:val="both"/>
            </w:pPr>
          </w:p>
          <w:p w:rsidR="00816387" w:rsidRDefault="00816387">
            <w:pPr>
              <w:jc w:val="both"/>
              <w:rPr>
                <w:b/>
              </w:rPr>
            </w:pPr>
          </w:p>
          <w:p w:rsidR="00816387" w:rsidRDefault="00816387">
            <w:pPr>
              <w:jc w:val="both"/>
              <w:rPr>
                <w:b/>
              </w:rPr>
            </w:pPr>
          </w:p>
          <w:p w:rsidR="00816387" w:rsidRDefault="00816387">
            <w:pPr>
              <w:jc w:val="both"/>
              <w:rPr>
                <w:b/>
              </w:rPr>
            </w:pPr>
          </w:p>
        </w:tc>
      </w:tr>
    </w:tbl>
    <w:p w:rsidR="00F52537" w:rsidRDefault="00F52537" w:rsidP="00F12E37">
      <w:pPr>
        <w:spacing w:after="200" w:line="276" w:lineRule="auto"/>
        <w:rPr>
          <w:rFonts w:eastAsia="Calibri"/>
          <w:lang w:eastAsia="en-US"/>
        </w:rPr>
      </w:pPr>
    </w:p>
    <w:p w:rsidR="00702536" w:rsidRDefault="00702536" w:rsidP="00F12E37">
      <w:pPr>
        <w:spacing w:after="200" w:line="276" w:lineRule="auto"/>
        <w:rPr>
          <w:rFonts w:eastAsia="Calibri"/>
          <w:lang w:eastAsia="en-US"/>
        </w:rPr>
      </w:pPr>
    </w:p>
    <w:p w:rsidR="00702536" w:rsidRDefault="00702536" w:rsidP="00F12E37">
      <w:pPr>
        <w:spacing w:after="200" w:line="276" w:lineRule="auto"/>
        <w:rPr>
          <w:rFonts w:eastAsia="Calibri"/>
          <w:lang w:eastAsia="en-US"/>
        </w:rPr>
      </w:pPr>
    </w:p>
    <w:p w:rsidR="00702536" w:rsidRDefault="00702536" w:rsidP="00F12E37">
      <w:pPr>
        <w:spacing w:after="200" w:line="276" w:lineRule="auto"/>
        <w:rPr>
          <w:rFonts w:eastAsia="Calibri"/>
          <w:lang w:eastAsia="en-US"/>
        </w:rPr>
      </w:pPr>
    </w:p>
    <w:p w:rsidR="00702536" w:rsidRDefault="00702536" w:rsidP="00F12E37">
      <w:pPr>
        <w:spacing w:after="200" w:line="276" w:lineRule="auto"/>
        <w:rPr>
          <w:rFonts w:eastAsia="Calibri"/>
          <w:lang w:eastAsia="en-US"/>
        </w:rPr>
      </w:pPr>
    </w:p>
    <w:p w:rsidR="00816387" w:rsidRDefault="00816387" w:rsidP="00F12E37">
      <w:pPr>
        <w:spacing w:after="200" w:line="276" w:lineRule="auto"/>
        <w:rPr>
          <w:rFonts w:eastAsia="Calibri"/>
          <w:lang w:eastAsia="en-US"/>
        </w:rPr>
      </w:pPr>
    </w:p>
    <w:p w:rsidR="00F12E37" w:rsidRDefault="00F12E37" w:rsidP="008C415C">
      <w:pPr>
        <w:widowControl w:val="0"/>
        <w:tabs>
          <w:tab w:val="left" w:pos="0"/>
        </w:tabs>
        <w:suppressAutoHyphens/>
      </w:pPr>
    </w:p>
    <w:p w:rsidR="00370D6B" w:rsidRDefault="00370D6B" w:rsidP="008C415C">
      <w:pPr>
        <w:widowControl w:val="0"/>
        <w:tabs>
          <w:tab w:val="left" w:pos="0"/>
        </w:tabs>
        <w:suppressAutoHyphens/>
      </w:pPr>
    </w:p>
    <w:p w:rsidR="00370D6B" w:rsidRDefault="00370D6B" w:rsidP="008C415C">
      <w:pPr>
        <w:widowControl w:val="0"/>
        <w:tabs>
          <w:tab w:val="left" w:pos="0"/>
        </w:tabs>
        <w:suppressAutoHyphens/>
      </w:pPr>
    </w:p>
    <w:p w:rsidR="00370D6B" w:rsidRPr="00C6674A" w:rsidRDefault="00370D6B" w:rsidP="008C415C">
      <w:pPr>
        <w:widowControl w:val="0"/>
        <w:tabs>
          <w:tab w:val="left" w:pos="0"/>
        </w:tabs>
        <w:suppressAutoHyphens/>
      </w:pPr>
    </w:p>
    <w:p w:rsidR="00F12E37" w:rsidRPr="00FA227C" w:rsidRDefault="00F12E37" w:rsidP="00F12E37">
      <w:pPr>
        <w:widowControl w:val="0"/>
        <w:tabs>
          <w:tab w:val="left" w:pos="0"/>
        </w:tabs>
        <w:suppressAutoHyphens/>
        <w:ind w:left="2100" w:firstLine="1440"/>
        <w:rPr>
          <w:b/>
        </w:rPr>
      </w:pPr>
      <w:r w:rsidRPr="00FA227C">
        <w:rPr>
          <w:b/>
        </w:rPr>
        <w:t>СОДЕРЖАНИЕ</w:t>
      </w:r>
    </w:p>
    <w:p w:rsidR="00F12E37" w:rsidRPr="00C6674A" w:rsidRDefault="00F12E37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12E37" w:rsidRPr="00C6674A" w:rsidTr="00883D8D">
        <w:tc>
          <w:tcPr>
            <w:tcW w:w="7668" w:type="dxa"/>
            <w:shd w:val="clear" w:color="auto" w:fill="auto"/>
          </w:tcPr>
          <w:p w:rsidR="00F12E37" w:rsidRPr="00C6674A" w:rsidRDefault="00F12E37" w:rsidP="00883D8D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2E37" w:rsidRPr="006813A0" w:rsidRDefault="00F12E37" w:rsidP="00883D8D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12E37" w:rsidRPr="00C6674A" w:rsidTr="00883D8D">
        <w:tc>
          <w:tcPr>
            <w:tcW w:w="7668" w:type="dxa"/>
            <w:shd w:val="clear" w:color="auto" w:fill="auto"/>
          </w:tcPr>
          <w:p w:rsidR="00F12E37" w:rsidRPr="006813A0" w:rsidRDefault="00F12E37" w:rsidP="00F12E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813A0">
              <w:rPr>
                <w:b/>
                <w:caps/>
              </w:rPr>
              <w:t>ПАСПОРТ рабочей ПРОГРАММЫ УЧЕБНОЙ ДИСЦИПЛИНЫ</w:t>
            </w:r>
          </w:p>
          <w:p w:rsidR="00F12E37" w:rsidRPr="006813A0" w:rsidRDefault="00F12E37" w:rsidP="00883D8D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F12E37" w:rsidRPr="006813A0" w:rsidRDefault="00210ADA" w:rsidP="00883D8D">
            <w:pPr>
              <w:jc w:val="center"/>
              <w:rPr>
                <w:b/>
                <w:sz w:val="28"/>
                <w:szCs w:val="28"/>
              </w:rPr>
            </w:pPr>
            <w:r w:rsidRPr="006813A0">
              <w:rPr>
                <w:b/>
                <w:sz w:val="28"/>
                <w:szCs w:val="28"/>
              </w:rPr>
              <w:t>3</w:t>
            </w:r>
          </w:p>
        </w:tc>
      </w:tr>
      <w:tr w:rsidR="00F12E37" w:rsidRPr="00C6674A" w:rsidTr="00883D8D">
        <w:tc>
          <w:tcPr>
            <w:tcW w:w="7668" w:type="dxa"/>
            <w:shd w:val="clear" w:color="auto" w:fill="auto"/>
          </w:tcPr>
          <w:p w:rsidR="00F12E37" w:rsidRPr="006813A0" w:rsidRDefault="00F12E37" w:rsidP="00F12E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813A0">
              <w:rPr>
                <w:b/>
                <w:caps/>
              </w:rPr>
              <w:t>СТРУКТУРА и содержание УЧЕБНОЙ ДИСЦИПЛИНЫ</w:t>
            </w:r>
          </w:p>
          <w:p w:rsidR="00F12E37" w:rsidRPr="006813A0" w:rsidRDefault="00F12E37" w:rsidP="00883D8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2E37" w:rsidRPr="006813A0" w:rsidRDefault="00F12E37" w:rsidP="00883D8D">
            <w:pPr>
              <w:jc w:val="center"/>
              <w:rPr>
                <w:b/>
                <w:sz w:val="28"/>
                <w:szCs w:val="28"/>
              </w:rPr>
            </w:pPr>
            <w:r w:rsidRPr="006813A0">
              <w:rPr>
                <w:b/>
                <w:sz w:val="28"/>
                <w:szCs w:val="28"/>
              </w:rPr>
              <w:t>5</w:t>
            </w:r>
          </w:p>
        </w:tc>
      </w:tr>
      <w:tr w:rsidR="00F12E37" w:rsidRPr="00C6674A" w:rsidTr="00883D8D">
        <w:trPr>
          <w:trHeight w:val="670"/>
        </w:trPr>
        <w:tc>
          <w:tcPr>
            <w:tcW w:w="7668" w:type="dxa"/>
            <w:shd w:val="clear" w:color="auto" w:fill="auto"/>
          </w:tcPr>
          <w:p w:rsidR="00F12E37" w:rsidRPr="006813A0" w:rsidRDefault="00F12E37" w:rsidP="00F12E3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813A0">
              <w:rPr>
                <w:b/>
                <w:caps/>
              </w:rPr>
              <w:t xml:space="preserve">условия </w:t>
            </w:r>
            <w:r w:rsidR="006813A0" w:rsidRPr="006813A0">
              <w:rPr>
                <w:b/>
                <w:caps/>
              </w:rPr>
              <w:t>РЕАЛИЗАЦИИ РАБОЧЕЙ</w:t>
            </w:r>
            <w:r w:rsidRPr="006813A0">
              <w:rPr>
                <w:b/>
                <w:caps/>
              </w:rPr>
              <w:t xml:space="preserve"> ПРОГРАММЫ учебной дисциплины</w:t>
            </w:r>
          </w:p>
          <w:p w:rsidR="00F12E37" w:rsidRPr="006813A0" w:rsidRDefault="00F12E37" w:rsidP="00BB10C9">
            <w:pPr>
              <w:keepNext/>
              <w:autoSpaceDE w:val="0"/>
              <w:autoSpaceDN w:val="0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2E37" w:rsidRPr="006813A0" w:rsidRDefault="003C0227" w:rsidP="00883D8D">
            <w:pPr>
              <w:jc w:val="center"/>
              <w:rPr>
                <w:b/>
                <w:sz w:val="28"/>
                <w:szCs w:val="28"/>
              </w:rPr>
            </w:pPr>
            <w:r w:rsidRPr="006813A0">
              <w:rPr>
                <w:b/>
                <w:sz w:val="28"/>
                <w:szCs w:val="28"/>
              </w:rPr>
              <w:t>16</w:t>
            </w:r>
          </w:p>
        </w:tc>
      </w:tr>
      <w:tr w:rsidR="00F12E37" w:rsidRPr="00C6674A" w:rsidTr="00883D8D">
        <w:tc>
          <w:tcPr>
            <w:tcW w:w="7668" w:type="dxa"/>
            <w:shd w:val="clear" w:color="auto" w:fill="auto"/>
          </w:tcPr>
          <w:p w:rsidR="00F12E37" w:rsidRPr="006813A0" w:rsidRDefault="00F12E37" w:rsidP="00B4134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6813A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12E37" w:rsidRPr="006813A0" w:rsidRDefault="00F12E37" w:rsidP="00883D8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12E37" w:rsidRPr="006813A0" w:rsidRDefault="00F12E37" w:rsidP="00883D8D">
            <w:pPr>
              <w:jc w:val="center"/>
              <w:rPr>
                <w:b/>
                <w:sz w:val="28"/>
                <w:szCs w:val="28"/>
              </w:rPr>
            </w:pPr>
            <w:r w:rsidRPr="006813A0">
              <w:rPr>
                <w:b/>
                <w:sz w:val="28"/>
                <w:szCs w:val="28"/>
              </w:rPr>
              <w:t>1</w:t>
            </w:r>
            <w:r w:rsidR="002C1F23" w:rsidRPr="006813A0">
              <w:rPr>
                <w:b/>
                <w:sz w:val="28"/>
                <w:szCs w:val="28"/>
              </w:rPr>
              <w:t>4</w:t>
            </w:r>
          </w:p>
        </w:tc>
      </w:tr>
    </w:tbl>
    <w:p w:rsidR="00F12E37" w:rsidRPr="00C6674A" w:rsidRDefault="00F12E37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76FA6" w:rsidRDefault="00C76FA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144B2" w:rsidRPr="00A20A8B" w:rsidRDefault="008144B2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C1F23" w:rsidRDefault="002C1F23" w:rsidP="002C1F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2C1F23" w:rsidRDefault="002C1F23" w:rsidP="002C1F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2C1F23" w:rsidRDefault="002C1F23" w:rsidP="002C1F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2C1F23" w:rsidRDefault="002C1F23" w:rsidP="002C1F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210ADA" w:rsidRDefault="00F12E37" w:rsidP="002C1F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  <w:r w:rsidRPr="00A20A8B">
        <w:rPr>
          <w:b/>
          <w:caps/>
          <w:sz w:val="28"/>
          <w:szCs w:val="28"/>
          <w:u w:val="single"/>
        </w:rPr>
        <w:br w:type="page"/>
      </w:r>
    </w:p>
    <w:p w:rsidR="00210ADA" w:rsidRPr="008C415C" w:rsidRDefault="008144B2" w:rsidP="00E63D6F">
      <w:pPr>
        <w:pStyle w:val="ae"/>
        <w:jc w:val="center"/>
        <w:rPr>
          <w:b/>
        </w:rPr>
      </w:pPr>
      <w:r w:rsidRPr="008C415C">
        <w:rPr>
          <w:b/>
        </w:rPr>
        <w:lastRenderedPageBreak/>
        <w:t>1.ОБЩАЯ ХАРАКТЕРИСТИКА РАБОЧЕЙ ПР</w:t>
      </w:r>
      <w:r w:rsidR="00683304" w:rsidRPr="008C415C">
        <w:rPr>
          <w:b/>
        </w:rPr>
        <w:t>ОГРАММЫ УЧЕБНОЙ ДИСЦИПЛИНЫ ОП.02Архивное дело</w:t>
      </w:r>
    </w:p>
    <w:p w:rsidR="00F12E37" w:rsidRPr="008C415C" w:rsidRDefault="00F12E37" w:rsidP="0021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C415C">
        <w:rPr>
          <w:b/>
        </w:rPr>
        <w:t>1.1. </w:t>
      </w:r>
      <w:r w:rsidRPr="006813A0">
        <w:rPr>
          <w:b/>
          <w:highlight w:val="yellow"/>
        </w:rPr>
        <w:t>Область применения примерной</w:t>
      </w:r>
      <w:r w:rsidR="00516322" w:rsidRPr="006813A0">
        <w:rPr>
          <w:b/>
          <w:highlight w:val="yellow"/>
        </w:rPr>
        <w:t xml:space="preserve"> </w:t>
      </w:r>
      <w:r w:rsidRPr="006813A0">
        <w:rPr>
          <w:b/>
          <w:highlight w:val="yellow"/>
        </w:rPr>
        <w:t>программы</w:t>
      </w:r>
    </w:p>
    <w:p w:rsidR="00F12E37" w:rsidRPr="008C415C" w:rsidRDefault="006825EB" w:rsidP="00210A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 w:rsidRPr="008C415C">
        <w:t>Рабочая программа учебной дисциплины</w:t>
      </w:r>
      <w:r w:rsidR="00FA227C" w:rsidRPr="008C415C">
        <w:t xml:space="preserve"> ОП.02 Архивное дело</w:t>
      </w:r>
      <w:r w:rsidRPr="008C415C">
        <w:t xml:space="preserve"> является частью основной профессиональной образовательной программы среднего профессионального образования в соответствии с ФГОС по профессии 46.01.03. Делопроизводитель</w:t>
      </w:r>
      <w:r w:rsidRPr="008C415C">
        <w:rPr>
          <w:b/>
        </w:rPr>
        <w:t>,</w:t>
      </w:r>
      <w:r w:rsidR="00516322" w:rsidRPr="008C415C">
        <w:rPr>
          <w:b/>
        </w:rPr>
        <w:t xml:space="preserve"> </w:t>
      </w:r>
      <w:r w:rsidRPr="008C415C">
        <w:t>укрупненной группы профессий 46.00.00 История и археология.</w:t>
      </w:r>
    </w:p>
    <w:p w:rsidR="00F12E37" w:rsidRPr="008C415C" w:rsidRDefault="00F12E37" w:rsidP="0021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C415C">
        <w:rPr>
          <w:b/>
        </w:rPr>
        <w:t>1.2. Место учебной дисциплины в структуре основной профессиональной образовательной программы:</w:t>
      </w:r>
      <w:r w:rsidR="00516322" w:rsidRPr="008C415C">
        <w:rPr>
          <w:b/>
        </w:rPr>
        <w:t xml:space="preserve"> </w:t>
      </w:r>
      <w:r w:rsidRPr="008C415C">
        <w:t>дисциплина входит в общепрофессиональный цикл обязательной части  ППКРС.</w:t>
      </w:r>
    </w:p>
    <w:p w:rsidR="00F12E37" w:rsidRPr="008C415C" w:rsidRDefault="00F12E37" w:rsidP="0021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C415C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F12E37" w:rsidRPr="008C415C" w:rsidRDefault="00F12E37" w:rsidP="00210ADA">
      <w:pPr>
        <w:pStyle w:val="Default"/>
      </w:pPr>
      <w:r w:rsidRPr="008C415C">
        <w:t xml:space="preserve">В результате освоения учебной дисциплины студент должен </w:t>
      </w:r>
      <w:r w:rsidRPr="008C415C">
        <w:rPr>
          <w:b/>
        </w:rPr>
        <w:t>уметь</w:t>
      </w:r>
      <w:r w:rsidRPr="008C415C">
        <w:t>:</w:t>
      </w:r>
    </w:p>
    <w:p w:rsidR="00F12E37" w:rsidRPr="008C415C" w:rsidRDefault="00F12E37" w:rsidP="00210ADA">
      <w:pPr>
        <w:ind w:firstLine="284"/>
        <w:jc w:val="both"/>
      </w:pPr>
      <w:r w:rsidRPr="008C415C">
        <w:t>- классифицировать документы Архивного фонда Российской Федерации;</w:t>
      </w:r>
    </w:p>
    <w:p w:rsidR="00F12E37" w:rsidRPr="008C415C" w:rsidRDefault="00F12E37" w:rsidP="00210ADA">
      <w:pPr>
        <w:pStyle w:val="11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C415C">
        <w:rPr>
          <w:rFonts w:ascii="Times New Roman" w:hAnsi="Times New Roman" w:cs="Times New Roman"/>
          <w:sz w:val="24"/>
          <w:szCs w:val="24"/>
        </w:rPr>
        <w:t>- устанавливать фондовую принадлежность документов;</w:t>
      </w:r>
    </w:p>
    <w:p w:rsidR="00F12E37" w:rsidRPr="008C415C" w:rsidRDefault="00F12E37" w:rsidP="00210ADA">
      <w:r w:rsidRPr="008C415C">
        <w:t xml:space="preserve">В результате освоения учебной дисциплины студент должен </w:t>
      </w:r>
      <w:r w:rsidRPr="008C415C">
        <w:rPr>
          <w:b/>
        </w:rPr>
        <w:t>знать</w:t>
      </w:r>
      <w:r w:rsidRPr="008C415C">
        <w:t xml:space="preserve">: </w:t>
      </w:r>
    </w:p>
    <w:p w:rsidR="00F12E37" w:rsidRPr="008C415C" w:rsidRDefault="00F12E37" w:rsidP="00210ADA">
      <w:pPr>
        <w:ind w:firstLine="284"/>
      </w:pPr>
      <w:r w:rsidRPr="008C415C">
        <w:t>- задачи архивной службы в Российской Федерации;</w:t>
      </w:r>
    </w:p>
    <w:p w:rsidR="00F12E37" w:rsidRPr="008C415C" w:rsidRDefault="00F12E37" w:rsidP="00210ADA">
      <w:pPr>
        <w:ind w:firstLine="284"/>
      </w:pPr>
      <w:r w:rsidRPr="008C415C">
        <w:t>- систему архивных учреждений в Российской Федерации;</w:t>
      </w:r>
    </w:p>
    <w:p w:rsidR="00F12E37" w:rsidRPr="008C415C" w:rsidRDefault="00F12E37" w:rsidP="00210ADA">
      <w:pPr>
        <w:ind w:right="-144" w:firstLine="284"/>
      </w:pPr>
      <w:r w:rsidRPr="008C415C">
        <w:t>-признаки классификации документов Архивного фонда РФ;</w:t>
      </w:r>
    </w:p>
    <w:p w:rsidR="00F12E37" w:rsidRPr="008C415C" w:rsidRDefault="00F12E37" w:rsidP="0021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C415C">
        <w:t xml:space="preserve">    - режим и способы  хранения архивных документов,  порядок выдачи дел.</w:t>
      </w:r>
    </w:p>
    <w:p w:rsidR="00F12E37" w:rsidRPr="008C415C" w:rsidRDefault="00F12E37" w:rsidP="0021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C415C">
        <w:rPr>
          <w:b/>
        </w:rPr>
        <w:t>Требования к уровню освоения содержания курса</w:t>
      </w:r>
    </w:p>
    <w:p w:rsidR="00BB10C9" w:rsidRPr="008C415C" w:rsidRDefault="00F12E37" w:rsidP="00210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C415C">
        <w:rPr>
          <w:b/>
        </w:rPr>
        <w:t xml:space="preserve">В результате освоения дисциплины формируются следующие компетенции: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7547"/>
      </w:tblGrid>
      <w:tr w:rsidR="00210ADA" w:rsidRPr="008C415C" w:rsidTr="00210ADA">
        <w:tc>
          <w:tcPr>
            <w:tcW w:w="1843" w:type="dxa"/>
            <w:tcBorders>
              <w:top w:val="single" w:sz="12" w:space="0" w:color="auto"/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  <w:rPr>
                <w:i/>
              </w:rPr>
            </w:pPr>
            <w:r w:rsidRPr="008C415C">
              <w:rPr>
                <w:b/>
              </w:rPr>
              <w:t>Код компетенции</w:t>
            </w:r>
          </w:p>
        </w:tc>
        <w:tc>
          <w:tcPr>
            <w:tcW w:w="7547" w:type="dxa"/>
            <w:tcBorders>
              <w:top w:val="single" w:sz="12" w:space="0" w:color="auto"/>
              <w:right w:val="single" w:sz="12" w:space="0" w:color="auto"/>
            </w:tcBorders>
          </w:tcPr>
          <w:p w:rsidR="00210ADA" w:rsidRPr="008C415C" w:rsidRDefault="00210ADA" w:rsidP="00210ADA">
            <w:pPr>
              <w:jc w:val="center"/>
              <w:rPr>
                <w:i/>
              </w:rPr>
            </w:pPr>
            <w:r w:rsidRPr="008C415C">
              <w:rPr>
                <w:b/>
              </w:rPr>
              <w:t>Содержание компетенции</w:t>
            </w:r>
          </w:p>
        </w:tc>
      </w:tr>
      <w:tr w:rsidR="00210ADA" w:rsidRPr="008C415C" w:rsidTr="00210ADA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1.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10ADA" w:rsidRPr="008C415C" w:rsidTr="00210ADA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2.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10ADA" w:rsidRPr="008C415C" w:rsidTr="00210ADA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3.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10ADA" w:rsidRPr="008C415C" w:rsidTr="00210ADA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4.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210ADA" w:rsidRPr="008C415C" w:rsidTr="00210ADA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5.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10ADA" w:rsidRPr="008C415C" w:rsidTr="00210ADA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6.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Работать в команде, эффективно общаться с коллегами, руководством, клиентами.</w:t>
            </w:r>
          </w:p>
        </w:tc>
      </w:tr>
      <w:tr w:rsidR="00210ADA" w:rsidRPr="008C415C" w:rsidTr="00A06A86">
        <w:tc>
          <w:tcPr>
            <w:tcW w:w="1843" w:type="dxa"/>
            <w:tcBorders>
              <w:left w:val="single" w:sz="12" w:space="0" w:color="auto"/>
            </w:tcBorders>
          </w:tcPr>
          <w:p w:rsidR="00210ADA" w:rsidRPr="008C415C" w:rsidRDefault="00210ADA" w:rsidP="00210ADA">
            <w:pPr>
              <w:jc w:val="center"/>
            </w:pPr>
            <w:r w:rsidRPr="008C415C">
              <w:t>ОК 7.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210ADA" w:rsidRPr="008C415C" w:rsidRDefault="00210ADA" w:rsidP="00210ADA">
            <w:r w:rsidRPr="008C415C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  <w:tr w:rsidR="00A06A86" w:rsidRPr="008C415C" w:rsidTr="00A06A86">
        <w:tc>
          <w:tcPr>
            <w:tcW w:w="1843" w:type="dxa"/>
            <w:tcBorders>
              <w:left w:val="single" w:sz="12" w:space="0" w:color="auto"/>
            </w:tcBorders>
          </w:tcPr>
          <w:p w:rsidR="00A06A86" w:rsidRPr="008C415C" w:rsidRDefault="00A06A86" w:rsidP="00B8363B">
            <w:pPr>
              <w:ind w:firstLine="252"/>
              <w:jc w:val="center"/>
            </w:pPr>
            <w:r w:rsidRPr="008C415C">
              <w:t>ПК 2.1.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A06A86" w:rsidRPr="008C415C" w:rsidRDefault="00A06A86" w:rsidP="00B8363B">
            <w:r w:rsidRPr="008C415C">
              <w:t>Формировать дела</w:t>
            </w:r>
          </w:p>
        </w:tc>
      </w:tr>
      <w:tr w:rsidR="00A06A86" w:rsidRPr="008C415C" w:rsidTr="00A06A86">
        <w:tc>
          <w:tcPr>
            <w:tcW w:w="1843" w:type="dxa"/>
            <w:tcBorders>
              <w:left w:val="single" w:sz="12" w:space="0" w:color="auto"/>
            </w:tcBorders>
          </w:tcPr>
          <w:p w:rsidR="00A06A86" w:rsidRPr="008C415C" w:rsidRDefault="00A06A86" w:rsidP="00B8363B">
            <w:pPr>
              <w:ind w:firstLine="252"/>
              <w:jc w:val="center"/>
            </w:pPr>
            <w:r w:rsidRPr="008C415C">
              <w:t>ПК 2.2.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A06A86" w:rsidRPr="008C415C" w:rsidRDefault="00A06A86" w:rsidP="00B8363B">
            <w:r w:rsidRPr="008C415C">
              <w:t>Обеспечивать быстрый поиск документов по научно-справочному аппарату (картотекам)</w:t>
            </w:r>
          </w:p>
        </w:tc>
      </w:tr>
      <w:tr w:rsidR="00A06A86" w:rsidRPr="008C415C" w:rsidTr="00A06A86">
        <w:tc>
          <w:tcPr>
            <w:tcW w:w="1843" w:type="dxa"/>
            <w:tcBorders>
              <w:left w:val="single" w:sz="12" w:space="0" w:color="auto"/>
            </w:tcBorders>
          </w:tcPr>
          <w:p w:rsidR="00A06A86" w:rsidRPr="008C415C" w:rsidRDefault="00A06A86" w:rsidP="00A06A86">
            <w:pPr>
              <w:jc w:val="center"/>
            </w:pPr>
            <w:r w:rsidRPr="008C415C">
              <w:t xml:space="preserve">    ПК 2.3.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A06A86" w:rsidRPr="008C415C" w:rsidRDefault="00A06A86" w:rsidP="00A06A86">
            <w:pPr>
              <w:jc w:val="both"/>
            </w:pPr>
            <w:r w:rsidRPr="008C415C">
              <w:t>Систематизировать и хранить документы текущего архива</w:t>
            </w:r>
          </w:p>
        </w:tc>
      </w:tr>
      <w:tr w:rsidR="00A06A86" w:rsidRPr="008C415C" w:rsidTr="00A06A86">
        <w:tc>
          <w:tcPr>
            <w:tcW w:w="1843" w:type="dxa"/>
            <w:tcBorders>
              <w:left w:val="single" w:sz="12" w:space="0" w:color="auto"/>
            </w:tcBorders>
          </w:tcPr>
          <w:p w:rsidR="00A06A86" w:rsidRPr="008C415C" w:rsidRDefault="00A06A86" w:rsidP="00A06A86">
            <w:pPr>
              <w:ind w:firstLine="252"/>
              <w:jc w:val="center"/>
            </w:pPr>
            <w:r w:rsidRPr="008C415C">
              <w:t>ПК 2.4.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A06A86" w:rsidRPr="008C415C" w:rsidRDefault="00A06A86" w:rsidP="00A06A86">
            <w:pPr>
              <w:jc w:val="both"/>
            </w:pPr>
            <w:r w:rsidRPr="008C415C">
              <w:t>Обеспечивать сохранность проходящей служебной документации</w:t>
            </w:r>
          </w:p>
        </w:tc>
      </w:tr>
      <w:tr w:rsidR="00A06A86" w:rsidRPr="008C415C" w:rsidTr="00A06A86">
        <w:tc>
          <w:tcPr>
            <w:tcW w:w="1843" w:type="dxa"/>
            <w:tcBorders>
              <w:left w:val="single" w:sz="12" w:space="0" w:color="auto"/>
            </w:tcBorders>
          </w:tcPr>
          <w:p w:rsidR="00A06A86" w:rsidRPr="008C415C" w:rsidRDefault="00A06A86" w:rsidP="00A06A86">
            <w:pPr>
              <w:ind w:firstLine="252"/>
              <w:jc w:val="center"/>
            </w:pPr>
            <w:r w:rsidRPr="008C415C">
              <w:t>ПК 2.5.</w:t>
            </w:r>
          </w:p>
        </w:tc>
        <w:tc>
          <w:tcPr>
            <w:tcW w:w="7547" w:type="dxa"/>
            <w:tcBorders>
              <w:right w:val="single" w:sz="12" w:space="0" w:color="auto"/>
            </w:tcBorders>
          </w:tcPr>
          <w:p w:rsidR="00A06A86" w:rsidRPr="008C415C" w:rsidRDefault="00A06A86" w:rsidP="00A06A86">
            <w:pPr>
              <w:jc w:val="both"/>
            </w:pPr>
            <w:r w:rsidRPr="008C415C">
              <w:t>Готовить и передавать документы на архивное хранение</w:t>
            </w:r>
          </w:p>
        </w:tc>
      </w:tr>
      <w:tr w:rsidR="00A06A86" w:rsidRPr="008C415C" w:rsidTr="00210ADA">
        <w:tc>
          <w:tcPr>
            <w:tcW w:w="1843" w:type="dxa"/>
            <w:tcBorders>
              <w:left w:val="single" w:sz="12" w:space="0" w:color="auto"/>
              <w:bottom w:val="single" w:sz="12" w:space="0" w:color="auto"/>
            </w:tcBorders>
          </w:tcPr>
          <w:p w:rsidR="00A06A86" w:rsidRPr="008C415C" w:rsidRDefault="00A06A86" w:rsidP="00A06A86">
            <w:pPr>
              <w:ind w:firstLine="252"/>
              <w:jc w:val="center"/>
            </w:pPr>
            <w:r w:rsidRPr="008C415C">
              <w:t>ПК 2.6.</w:t>
            </w:r>
          </w:p>
        </w:tc>
        <w:tc>
          <w:tcPr>
            <w:tcW w:w="7547" w:type="dxa"/>
            <w:tcBorders>
              <w:bottom w:val="single" w:sz="12" w:space="0" w:color="auto"/>
              <w:right w:val="single" w:sz="12" w:space="0" w:color="auto"/>
            </w:tcBorders>
          </w:tcPr>
          <w:p w:rsidR="00A06A86" w:rsidRPr="008C415C" w:rsidRDefault="00A06A86" w:rsidP="00A06A86">
            <w:pPr>
              <w:jc w:val="both"/>
            </w:pPr>
            <w:r w:rsidRPr="008C415C">
              <w:t>Обеспечивать сохранность архивных документов в организации</w:t>
            </w:r>
          </w:p>
        </w:tc>
      </w:tr>
    </w:tbl>
    <w:p w:rsidR="00F12E37" w:rsidRPr="008C415C" w:rsidRDefault="00F12E37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12E37" w:rsidRPr="008C415C" w:rsidRDefault="00F12E37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F12E37" w:rsidRDefault="00F12E37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2C1F23" w:rsidRPr="008C415C" w:rsidRDefault="002C1F23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A06A86" w:rsidRPr="008C415C" w:rsidRDefault="00A06A8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A06A86" w:rsidRPr="008C415C" w:rsidRDefault="00A06A86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5A2438" w:rsidRPr="008C415C" w:rsidRDefault="005A2438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Pr="008C415C" w:rsidRDefault="00744224" w:rsidP="00744224">
      <w:pPr>
        <w:jc w:val="center"/>
        <w:rPr>
          <w:b/>
        </w:rPr>
      </w:pPr>
      <w:r w:rsidRPr="008C415C">
        <w:rPr>
          <w:b/>
        </w:rPr>
        <w:lastRenderedPageBreak/>
        <w:t>1.4 Цель и планируемые результаты освоения дисциплины:</w:t>
      </w:r>
    </w:p>
    <w:p w:rsidR="00744224" w:rsidRPr="008C415C" w:rsidRDefault="00744224" w:rsidP="00744224">
      <w:pPr>
        <w:suppressAutoHyphens/>
        <w:ind w:firstLine="709"/>
        <w:jc w:val="center"/>
      </w:pPr>
      <w:r w:rsidRPr="008C415C">
        <w:t>В рамках программы учебной дисциплины обучающимися осваиваются умения и знания</w:t>
      </w:r>
    </w:p>
    <w:p w:rsidR="00744224" w:rsidRPr="008C415C" w:rsidRDefault="00744224" w:rsidP="00744224">
      <w:pPr>
        <w:suppressAutoHyphens/>
        <w:ind w:firstLine="709"/>
        <w:jc w:val="center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4"/>
        <w:gridCol w:w="3052"/>
        <w:gridCol w:w="3049"/>
      </w:tblGrid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rPr>
                <w:b/>
                <w:bCs/>
              </w:rPr>
              <w:t>Код компетенции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rPr>
                <w:b/>
                <w:bCs/>
              </w:rPr>
              <w:t>Уметь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rPr>
                <w:b/>
                <w:bCs/>
              </w:rPr>
              <w:t>Знать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ОК 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 составить план действия;</w:t>
            </w:r>
            <w:r w:rsidRPr="008C415C">
              <w:sym w:font="Symbol" w:char="F02D"/>
            </w:r>
            <w:r w:rsidRPr="008C415C">
              <w:t xml:space="preserve"> определить необходимые ресурсы;  владеть актуальными</w:t>
            </w:r>
            <w:r w:rsidRPr="008C415C">
              <w:sym w:font="Symbol" w:char="F02D"/>
            </w:r>
            <w:r w:rsidRPr="008C415C">
              <w:t xml:space="preserve">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 алгоритмы выполнения</w:t>
            </w:r>
            <w:r w:rsidRPr="008C415C">
              <w:sym w:font="Symbol" w:char="F02D"/>
            </w:r>
            <w:r w:rsidRPr="008C415C">
              <w:t xml:space="preserve">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ОК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ОК 03.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</w:t>
            </w:r>
            <w:r w:rsidRPr="008C415C">
              <w:lastRenderedPageBreak/>
              <w:t>профессионального развития и самообразования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</w:t>
            </w:r>
            <w:r w:rsidRPr="008C415C">
              <w:lastRenderedPageBreak/>
              <w:t>самообразования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lastRenderedPageBreak/>
              <w:t>ОК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ОК 05.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ОК 09.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ОК 10.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744224" w:rsidRPr="008C415C" w:rsidTr="00744224">
        <w:tc>
          <w:tcPr>
            <w:tcW w:w="3504" w:type="dxa"/>
          </w:tcPr>
          <w:p w:rsidR="00744224" w:rsidRPr="008C415C" w:rsidRDefault="00744224" w:rsidP="00744224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8C415C">
              <w:rPr>
                <w:rStyle w:val="c13"/>
                <w:color w:val="000000"/>
              </w:rPr>
              <w:t>ПК 1.1. Обрабатывать первичные бухгалтерские документы.</w:t>
            </w:r>
          </w:p>
        </w:tc>
        <w:tc>
          <w:tcPr>
            <w:tcW w:w="3052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t xml:space="preserve"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</w:t>
            </w:r>
            <w:r w:rsidRPr="008C415C">
              <w:lastRenderedPageBreak/>
              <w:t>разрешения на ее проведение;  принимать первичные</w:t>
            </w:r>
            <w:r w:rsidRPr="008C415C">
              <w:sym w:font="Symbol" w:char="F02D"/>
            </w:r>
            <w:r w:rsidRPr="008C415C">
              <w:t xml:space="preserve"> бухгалтерские документы на бумажном носителе и (или) в виде электронного документа, подписанного электронной подписью;  проверять наличие в</w:t>
            </w:r>
            <w:r w:rsidRPr="008C415C">
              <w:sym w:font="Symbol" w:char="F02D"/>
            </w:r>
            <w:r w:rsidRPr="008C415C">
              <w:t xml:space="preserve"> произвольных первичных бухгалтерских документах обязательных реквизитов;  проводить формальную</w:t>
            </w:r>
            <w:r w:rsidRPr="008C415C">
              <w:sym w:font="Symbol" w:char="F02D"/>
            </w:r>
            <w:r w:rsidRPr="008C415C">
              <w:t xml:space="preserve"> проверку документов, проверку по существу, арифметическую проверку;  проводить группировку</w:t>
            </w:r>
            <w:r w:rsidRPr="008C415C">
              <w:sym w:font="Symbol" w:char="F02D"/>
            </w:r>
            <w:r w:rsidRPr="008C415C">
              <w:t xml:space="preserve"> первичных бухгалтерских документов по ряду признаков;  проводить таксировку и</w:t>
            </w:r>
            <w:r w:rsidRPr="008C415C">
              <w:sym w:font="Symbol" w:char="F02D"/>
            </w:r>
            <w:r w:rsidRPr="008C415C">
              <w:t xml:space="preserve"> контировку первичных бухгалтерских документов;  организовывать</w:t>
            </w:r>
            <w:r w:rsidRPr="008C415C">
              <w:sym w:font="Symbol" w:char="F02D"/>
            </w:r>
            <w:r w:rsidRPr="008C415C">
              <w:t xml:space="preserve"> документооборот;  разбираться в</w:t>
            </w:r>
            <w:r w:rsidRPr="008C415C">
              <w:sym w:font="Symbol" w:char="F02D"/>
            </w:r>
            <w:r w:rsidRPr="008C415C">
              <w:t xml:space="preserve"> номенклатуре дел;  заносить данные по</w:t>
            </w:r>
            <w:r w:rsidRPr="008C415C">
              <w:sym w:font="Symbol" w:char="F02D"/>
            </w:r>
            <w:r w:rsidRPr="008C415C">
              <w:t xml:space="preserve"> сгруппированным документам в регистры бухгалтерского учета;  передавать первичные</w:t>
            </w:r>
            <w:r w:rsidRPr="008C415C">
              <w:sym w:font="Symbol" w:char="F02D"/>
            </w:r>
            <w:r w:rsidRPr="008C415C">
              <w:t xml:space="preserve"> бухгалтерские документы в текущий бухгалтерский архив;  передавать первичные</w:t>
            </w:r>
            <w:r w:rsidRPr="008C415C">
              <w:sym w:font="Symbol" w:char="F02D"/>
            </w:r>
            <w:r w:rsidRPr="008C415C">
              <w:t xml:space="preserve"> бухгалтерские документы в постоянный архив по истечении установленного срока хранения;  исправлять ошибки в</w:t>
            </w:r>
            <w:r w:rsidRPr="008C415C">
              <w:sym w:font="Symbol" w:char="F02D"/>
            </w:r>
            <w:r w:rsidRPr="008C415C">
              <w:t xml:space="preserve"> первичных бухгалтерских документах;</w:t>
            </w:r>
          </w:p>
        </w:tc>
        <w:tc>
          <w:tcPr>
            <w:tcW w:w="3049" w:type="dxa"/>
          </w:tcPr>
          <w:p w:rsidR="00744224" w:rsidRPr="008C415C" w:rsidRDefault="00744224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8C415C">
              <w:lastRenderedPageBreak/>
              <w:t>Общие требования к бухгалтерскому учету в части документирования всех хозяйственных действий и операций;  понятие первичной</w:t>
            </w:r>
            <w:r w:rsidRPr="008C415C">
              <w:sym w:font="Symbol" w:char="F02D"/>
            </w:r>
            <w:r w:rsidRPr="008C415C">
              <w:t xml:space="preserve"> бухгалтерской </w:t>
            </w:r>
            <w:r w:rsidRPr="008C415C">
              <w:lastRenderedPageBreak/>
              <w:t>документации;  определение первичных</w:t>
            </w:r>
            <w:r w:rsidRPr="008C415C">
              <w:sym w:font="Symbol" w:char="F02D"/>
            </w:r>
            <w:r w:rsidRPr="008C415C">
              <w:t xml:space="preserve"> бухгалтерских документов;  формы первичных</w:t>
            </w:r>
            <w:r w:rsidRPr="008C415C">
              <w:sym w:font="Symbol" w:char="F02D"/>
            </w:r>
            <w:r w:rsidRPr="008C415C">
              <w:t xml:space="preserve"> бухгалтерских документов, содержащих обязательные реквизиты первичного учетного документа;  порядок проведения</w:t>
            </w:r>
            <w:r w:rsidRPr="008C415C">
              <w:sym w:font="Symbol" w:char="F02D"/>
            </w:r>
            <w:r w:rsidRPr="008C415C">
              <w:t xml:space="preserve"> проверки первичных бухгалтерских документов, формальной проверки документов, проверки по существу, арифметической проверки;  принципы и признаки</w:t>
            </w:r>
            <w:r w:rsidRPr="008C415C">
              <w:sym w:font="Symbol" w:char="F02D"/>
            </w:r>
            <w:r w:rsidRPr="008C415C">
              <w:t xml:space="preserve"> группировки первичных бухгалтерских документов;  порядок проведения</w:t>
            </w:r>
            <w:r w:rsidRPr="008C415C">
              <w:sym w:font="Symbol" w:char="F02D"/>
            </w:r>
            <w:r w:rsidRPr="008C415C">
              <w:t xml:space="preserve"> таксировки и контировки первичных бухгалтерских документов;  порядок составления</w:t>
            </w:r>
            <w:r w:rsidRPr="008C415C">
              <w:sym w:font="Symbol" w:char="F02D"/>
            </w:r>
            <w:r w:rsidRPr="008C415C">
              <w:t xml:space="preserve"> регистров бухгалтерского учета;  правила и сроки хранения</w:t>
            </w:r>
            <w:r w:rsidRPr="008C415C">
              <w:sym w:font="Symbol" w:char="F02D"/>
            </w:r>
            <w:r w:rsidRPr="008C415C">
              <w:t xml:space="preserve"> первичной бухгалтерской документации;</w:t>
            </w:r>
          </w:p>
        </w:tc>
      </w:tr>
    </w:tbl>
    <w:p w:rsidR="00744224" w:rsidRPr="00DD5F0F" w:rsidRDefault="00744224" w:rsidP="00744224">
      <w:pPr>
        <w:suppressAutoHyphens/>
        <w:ind w:firstLine="709"/>
        <w:jc w:val="center"/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44224" w:rsidRPr="00E63D6F" w:rsidRDefault="00744224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A2438" w:rsidRPr="00E63D6F" w:rsidRDefault="005A2438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44224" w:rsidRPr="00E63D6F" w:rsidRDefault="00F12E37" w:rsidP="007442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E63D6F">
        <w:rPr>
          <w:b/>
        </w:rPr>
        <w:t>2. СТРУКТУРА И СОДЕРЖАНИЕ УЧЕБНОЙ ДИСЦИПЛИНЫ</w:t>
      </w:r>
    </w:p>
    <w:p w:rsidR="00F12E37" w:rsidRPr="00E63D6F" w:rsidRDefault="00F12E37" w:rsidP="00EA0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center"/>
        <w:rPr>
          <w:u w:val="single"/>
        </w:rPr>
      </w:pPr>
      <w:r w:rsidRPr="00E63D6F">
        <w:rPr>
          <w:b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12E37" w:rsidRPr="00E63D6F" w:rsidTr="00883D8D">
        <w:trPr>
          <w:trHeight w:val="460"/>
        </w:trPr>
        <w:tc>
          <w:tcPr>
            <w:tcW w:w="7904" w:type="dxa"/>
            <w:shd w:val="clear" w:color="auto" w:fill="auto"/>
          </w:tcPr>
          <w:p w:rsidR="00F12E37" w:rsidRPr="00E63D6F" w:rsidRDefault="00F12E37" w:rsidP="00883D8D">
            <w:pPr>
              <w:jc w:val="center"/>
            </w:pPr>
            <w:r w:rsidRPr="00E63D6F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i/>
                <w:iCs/>
              </w:rPr>
            </w:pPr>
            <w:r w:rsidRPr="00E63D6F">
              <w:rPr>
                <w:b/>
                <w:i/>
                <w:iCs/>
              </w:rPr>
              <w:t>Объем часов</w:t>
            </w:r>
          </w:p>
        </w:tc>
      </w:tr>
      <w:tr w:rsidR="00F12E37" w:rsidRPr="00E63D6F" w:rsidTr="00883D8D">
        <w:trPr>
          <w:trHeight w:val="285"/>
        </w:trPr>
        <w:tc>
          <w:tcPr>
            <w:tcW w:w="7904" w:type="dxa"/>
            <w:shd w:val="clear" w:color="auto" w:fill="auto"/>
          </w:tcPr>
          <w:p w:rsidR="00F12E37" w:rsidRPr="00E63D6F" w:rsidRDefault="00F12E37" w:rsidP="00883D8D">
            <w:pPr>
              <w:rPr>
                <w:b/>
              </w:rPr>
            </w:pPr>
            <w:r w:rsidRPr="00E63D6F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b/>
                <w:i/>
                <w:iCs/>
              </w:rPr>
            </w:pPr>
            <w:r w:rsidRPr="00E63D6F">
              <w:rPr>
                <w:b/>
                <w:i/>
                <w:iCs/>
              </w:rPr>
              <w:t>48</w:t>
            </w:r>
          </w:p>
        </w:tc>
      </w:tr>
      <w:tr w:rsidR="00F12E37" w:rsidRPr="00E63D6F" w:rsidTr="00883D8D">
        <w:tc>
          <w:tcPr>
            <w:tcW w:w="7904" w:type="dxa"/>
            <w:shd w:val="clear" w:color="auto" w:fill="auto"/>
          </w:tcPr>
          <w:p w:rsidR="00F12E37" w:rsidRPr="00E63D6F" w:rsidRDefault="00F12E37" w:rsidP="00883D8D">
            <w:pPr>
              <w:jc w:val="both"/>
            </w:pPr>
            <w:r w:rsidRPr="00E63D6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b/>
                <w:i/>
                <w:iCs/>
              </w:rPr>
            </w:pPr>
            <w:r w:rsidRPr="00E63D6F">
              <w:rPr>
                <w:b/>
                <w:i/>
                <w:iCs/>
              </w:rPr>
              <w:t>32</w:t>
            </w:r>
          </w:p>
        </w:tc>
      </w:tr>
      <w:tr w:rsidR="00F12E37" w:rsidRPr="00E63D6F" w:rsidTr="00883D8D">
        <w:tc>
          <w:tcPr>
            <w:tcW w:w="7904" w:type="dxa"/>
            <w:shd w:val="clear" w:color="auto" w:fill="auto"/>
          </w:tcPr>
          <w:p w:rsidR="00F12E37" w:rsidRPr="00E63D6F" w:rsidRDefault="00F12E37" w:rsidP="00883D8D">
            <w:pPr>
              <w:jc w:val="both"/>
            </w:pPr>
            <w:r w:rsidRPr="00E63D6F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i/>
                <w:iCs/>
              </w:rPr>
            </w:pPr>
          </w:p>
        </w:tc>
      </w:tr>
      <w:tr w:rsidR="00F12E37" w:rsidRPr="00E63D6F" w:rsidTr="00883D8D">
        <w:trPr>
          <w:trHeight w:val="25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F12E37" w:rsidRPr="00E63D6F" w:rsidRDefault="00F12E37" w:rsidP="00883D8D">
            <w:pPr>
              <w:jc w:val="both"/>
            </w:pPr>
            <w:r w:rsidRPr="00E63D6F">
              <w:t xml:space="preserve">  Лекции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i/>
                <w:iCs/>
              </w:rPr>
            </w:pPr>
            <w:r w:rsidRPr="00E63D6F">
              <w:rPr>
                <w:i/>
                <w:iCs/>
              </w:rPr>
              <w:t>24</w:t>
            </w:r>
          </w:p>
        </w:tc>
      </w:tr>
      <w:tr w:rsidR="00F12E37" w:rsidRPr="00E63D6F" w:rsidTr="00883D8D">
        <w:trPr>
          <w:trHeight w:val="39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F12E37" w:rsidRPr="00E63D6F" w:rsidRDefault="00F12E37" w:rsidP="00883D8D">
            <w:pPr>
              <w:jc w:val="both"/>
              <w:rPr>
                <w:i/>
              </w:rPr>
            </w:pPr>
            <w:r w:rsidRPr="00E63D6F">
              <w:t xml:space="preserve"> лабораторные  работы: </w:t>
            </w:r>
            <w:r w:rsidRPr="00E63D6F">
              <w:rPr>
                <w:i/>
              </w:rPr>
              <w:t>не предусмотрены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i/>
                <w:iCs/>
              </w:rPr>
            </w:pPr>
            <w:r w:rsidRPr="00E63D6F">
              <w:rPr>
                <w:i/>
                <w:iCs/>
              </w:rPr>
              <w:t>-</w:t>
            </w:r>
          </w:p>
        </w:tc>
      </w:tr>
      <w:tr w:rsidR="00F12E37" w:rsidRPr="00E63D6F" w:rsidTr="00883D8D">
        <w:tc>
          <w:tcPr>
            <w:tcW w:w="7904" w:type="dxa"/>
            <w:shd w:val="clear" w:color="auto" w:fill="auto"/>
          </w:tcPr>
          <w:p w:rsidR="00F12E37" w:rsidRPr="00E63D6F" w:rsidRDefault="00F12E37" w:rsidP="00883D8D">
            <w:pPr>
              <w:jc w:val="both"/>
            </w:pPr>
            <w:r w:rsidRPr="00E63D6F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i/>
                <w:iCs/>
              </w:rPr>
            </w:pPr>
            <w:r w:rsidRPr="00E63D6F">
              <w:rPr>
                <w:i/>
                <w:iCs/>
              </w:rPr>
              <w:t>8</w:t>
            </w:r>
          </w:p>
        </w:tc>
      </w:tr>
      <w:tr w:rsidR="00F12E37" w:rsidRPr="00E63D6F" w:rsidTr="00883D8D">
        <w:tc>
          <w:tcPr>
            <w:tcW w:w="7904" w:type="dxa"/>
            <w:shd w:val="clear" w:color="auto" w:fill="auto"/>
          </w:tcPr>
          <w:p w:rsidR="00F12E37" w:rsidRPr="00E63D6F" w:rsidRDefault="00F12E37" w:rsidP="00883D8D">
            <w:pPr>
              <w:jc w:val="both"/>
              <w:rPr>
                <w:b/>
              </w:rPr>
            </w:pPr>
            <w:r w:rsidRPr="00E63D6F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12E37" w:rsidRPr="00E63D6F" w:rsidRDefault="00F12E37" w:rsidP="00883D8D">
            <w:pPr>
              <w:jc w:val="center"/>
              <w:rPr>
                <w:b/>
                <w:i/>
                <w:iCs/>
              </w:rPr>
            </w:pPr>
            <w:r w:rsidRPr="00E63D6F">
              <w:rPr>
                <w:b/>
                <w:i/>
                <w:iCs/>
              </w:rPr>
              <w:t>16</w:t>
            </w:r>
          </w:p>
        </w:tc>
      </w:tr>
      <w:tr w:rsidR="00F12E37" w:rsidRPr="00E63D6F" w:rsidTr="00883D8D">
        <w:tc>
          <w:tcPr>
            <w:tcW w:w="9704" w:type="dxa"/>
            <w:gridSpan w:val="2"/>
            <w:shd w:val="clear" w:color="auto" w:fill="auto"/>
          </w:tcPr>
          <w:p w:rsidR="00F12E37" w:rsidRPr="00E63D6F" w:rsidRDefault="00F12E37" w:rsidP="00883D8D">
            <w:pPr>
              <w:rPr>
                <w:i/>
                <w:iCs/>
              </w:rPr>
            </w:pPr>
            <w:r w:rsidRPr="00E63D6F">
              <w:rPr>
                <w:iCs/>
              </w:rPr>
              <w:t>Итоговая аттестация в форме</w:t>
            </w:r>
            <w:r w:rsidR="00A06A86">
              <w:rPr>
                <w:iCs/>
              </w:rPr>
              <w:t xml:space="preserve"> </w:t>
            </w:r>
            <w:r w:rsidRPr="00E63D6F">
              <w:rPr>
                <w:b/>
                <w:i/>
                <w:iCs/>
              </w:rPr>
              <w:t>дифференцированный</w:t>
            </w:r>
            <w:r w:rsidR="00A06A86">
              <w:rPr>
                <w:b/>
                <w:i/>
                <w:iCs/>
              </w:rPr>
              <w:t xml:space="preserve"> </w:t>
            </w:r>
            <w:r w:rsidRPr="00E63D6F">
              <w:rPr>
                <w:b/>
                <w:i/>
                <w:iCs/>
              </w:rPr>
              <w:t>зачет</w:t>
            </w:r>
          </w:p>
        </w:tc>
      </w:tr>
    </w:tbl>
    <w:p w:rsidR="00F12E37" w:rsidRPr="00E63D6F" w:rsidRDefault="00F12E37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12E37" w:rsidRPr="00E63D6F" w:rsidSect="008C415C">
          <w:footerReference w:type="even" r:id="rId8"/>
          <w:footerReference w:type="default" r:id="rId9"/>
          <w:pgSz w:w="11906" w:h="16838"/>
          <w:pgMar w:top="568" w:right="851" w:bottom="397" w:left="1418" w:header="709" w:footer="709" w:gutter="0"/>
          <w:cols w:space="720"/>
          <w:titlePg/>
          <w:docGrid w:linePitch="326"/>
        </w:sectPr>
      </w:pPr>
    </w:p>
    <w:p w:rsidR="00F12E37" w:rsidRPr="00E63D6F" w:rsidRDefault="00F12E37" w:rsidP="00924CAC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63D6F">
        <w:rPr>
          <w:b/>
        </w:rPr>
        <w:lastRenderedPageBreak/>
        <w:t>Тематический план и содержание учебной дисциплины</w:t>
      </w:r>
      <w:r w:rsidR="005A2438" w:rsidRPr="00E63D6F">
        <w:rPr>
          <w:b/>
        </w:rPr>
        <w:t xml:space="preserve"> ОП.02</w:t>
      </w:r>
      <w:r w:rsidRPr="00E63D6F">
        <w:rPr>
          <w:b/>
        </w:rPr>
        <w:t>Архивное дело</w:t>
      </w:r>
    </w:p>
    <w:p w:rsidR="00F12E37" w:rsidRPr="00E63D6F" w:rsidRDefault="00F12E37" w:rsidP="00F12E37">
      <w:pPr>
        <w:ind w:left="720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639"/>
        <w:gridCol w:w="1418"/>
        <w:gridCol w:w="1276"/>
      </w:tblGrid>
      <w:tr w:rsidR="00CC08E2" w:rsidRPr="00E63D6F" w:rsidTr="006C40FE">
        <w:trPr>
          <w:trHeight w:val="20"/>
        </w:trPr>
        <w:tc>
          <w:tcPr>
            <w:tcW w:w="2835" w:type="dxa"/>
            <w:shd w:val="clear" w:color="auto" w:fill="auto"/>
          </w:tcPr>
          <w:p w:rsidR="00CC08E2" w:rsidRPr="00E63D6F" w:rsidRDefault="00CC08E2" w:rsidP="00883D8D">
            <w:pPr>
              <w:rPr>
                <w:b/>
              </w:rPr>
            </w:pPr>
            <w:r w:rsidRPr="00E63D6F">
              <w:rPr>
                <w:b/>
              </w:rPr>
              <w:t>Наименование разделов и тем</w:t>
            </w:r>
          </w:p>
        </w:tc>
        <w:tc>
          <w:tcPr>
            <w:tcW w:w="9639" w:type="dxa"/>
            <w:shd w:val="clear" w:color="auto" w:fill="auto"/>
          </w:tcPr>
          <w:p w:rsidR="00CC08E2" w:rsidRPr="00E63D6F" w:rsidRDefault="00CC08E2" w:rsidP="00E8098A">
            <w:pPr>
              <w:jc w:val="center"/>
              <w:rPr>
                <w:b/>
              </w:rPr>
            </w:pPr>
            <w:r w:rsidRPr="00E63D6F">
              <w:rPr>
                <w:b/>
              </w:rPr>
              <w:t>Содержание учебного материала, практические занятия, самостоятельная работа обучающихся, (если предусмотрены)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883D8D">
            <w:pPr>
              <w:rPr>
                <w:b/>
              </w:rPr>
            </w:pPr>
            <w:r w:rsidRPr="00E63D6F">
              <w:rPr>
                <w:b/>
              </w:rPr>
              <w:t>Объем часов</w:t>
            </w:r>
          </w:p>
        </w:tc>
        <w:tc>
          <w:tcPr>
            <w:tcW w:w="1276" w:type="dxa"/>
          </w:tcPr>
          <w:p w:rsidR="00CC08E2" w:rsidRPr="00E63D6F" w:rsidRDefault="00CC08E2" w:rsidP="00CC08E2">
            <w:pPr>
              <w:jc w:val="center"/>
              <w:rPr>
                <w:b/>
                <w:bCs/>
              </w:rPr>
            </w:pPr>
            <w:r w:rsidRPr="00E63D6F">
              <w:rPr>
                <w:b/>
                <w:bCs/>
              </w:rPr>
              <w:t>Уровень</w:t>
            </w:r>
          </w:p>
          <w:p w:rsidR="00CC08E2" w:rsidRPr="00E63D6F" w:rsidRDefault="00CC08E2" w:rsidP="00CC08E2">
            <w:pPr>
              <w:rPr>
                <w:b/>
              </w:rPr>
            </w:pPr>
            <w:r w:rsidRPr="00E63D6F">
              <w:rPr>
                <w:b/>
                <w:bCs/>
              </w:rPr>
              <w:t>освоения</w:t>
            </w:r>
          </w:p>
        </w:tc>
      </w:tr>
      <w:tr w:rsidR="00CC08E2" w:rsidRPr="00E63D6F" w:rsidTr="006C40FE">
        <w:trPr>
          <w:trHeight w:val="20"/>
        </w:trPr>
        <w:tc>
          <w:tcPr>
            <w:tcW w:w="2835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/>
                <w:bCs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/>
                <w:bCs/>
              </w:rPr>
              <w:t>3</w:t>
            </w:r>
          </w:p>
        </w:tc>
        <w:tc>
          <w:tcPr>
            <w:tcW w:w="1276" w:type="dxa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/>
                <w:bCs/>
              </w:rPr>
              <w:t>4</w:t>
            </w:r>
          </w:p>
        </w:tc>
      </w:tr>
      <w:tr w:rsidR="00CC08E2" w:rsidRPr="00E63D6F" w:rsidTr="006C40FE">
        <w:trPr>
          <w:trHeight w:val="20"/>
        </w:trPr>
        <w:tc>
          <w:tcPr>
            <w:tcW w:w="2835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/>
                <w:bCs/>
              </w:rPr>
              <w:t>Лабораторные  работы (не предусмотрены)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6" w:type="dxa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CC08E2" w:rsidRPr="00E63D6F" w:rsidTr="006C40FE">
        <w:trPr>
          <w:trHeight w:val="1239"/>
        </w:trPr>
        <w:tc>
          <w:tcPr>
            <w:tcW w:w="2835" w:type="dxa"/>
            <w:vMerge w:val="restart"/>
            <w:shd w:val="clear" w:color="auto" w:fill="auto"/>
          </w:tcPr>
          <w:p w:rsidR="00CC08E2" w:rsidRPr="00E63D6F" w:rsidRDefault="00CC08E2" w:rsidP="00C76FA6">
            <w:pPr>
              <w:spacing w:line="240" w:lineRule="exact"/>
              <w:rPr>
                <w:b/>
              </w:rPr>
            </w:pPr>
          </w:p>
          <w:p w:rsidR="00CC08E2" w:rsidRPr="00E63D6F" w:rsidRDefault="00CC08E2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63D6F">
              <w:rPr>
                <w:b/>
              </w:rPr>
              <w:t>Тема 1. Введение.</w:t>
            </w:r>
          </w:p>
          <w:p w:rsidR="00CC08E2" w:rsidRPr="00E63D6F" w:rsidRDefault="00CC08E2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63D6F">
              <w:rPr>
                <w:b/>
              </w:rPr>
              <w:t>Архивного дела</w:t>
            </w:r>
          </w:p>
        </w:tc>
        <w:tc>
          <w:tcPr>
            <w:tcW w:w="9639" w:type="dxa"/>
            <w:shd w:val="clear" w:color="auto" w:fill="auto"/>
          </w:tcPr>
          <w:p w:rsidR="00CC08E2" w:rsidRPr="00E63D6F" w:rsidRDefault="00CC08E2" w:rsidP="00883D8D">
            <w:pPr>
              <w:rPr>
                <w:b/>
              </w:rPr>
            </w:pPr>
            <w:r w:rsidRPr="00E63D6F">
              <w:rPr>
                <w:b/>
              </w:rPr>
              <w:t>Содержание учебного материала</w:t>
            </w:r>
          </w:p>
          <w:p w:rsidR="00CC08E2" w:rsidRPr="00E63D6F" w:rsidRDefault="00CC08E2" w:rsidP="006C40FE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E63D6F">
              <w:rPr>
                <w:color w:val="000000"/>
              </w:rPr>
              <w:t>Понятие архива. Архивное право и архивное законодательство.</w:t>
            </w:r>
          </w:p>
          <w:p w:rsidR="00CC08E2" w:rsidRPr="00E63D6F" w:rsidRDefault="00CC08E2" w:rsidP="006C40FE">
            <w:pPr>
              <w:pStyle w:val="ac"/>
              <w:spacing w:before="0" w:beforeAutospacing="0" w:after="0" w:afterAutospacing="0"/>
              <w:rPr>
                <w:color w:val="000000"/>
              </w:rPr>
            </w:pPr>
            <w:r w:rsidRPr="00E63D6F">
              <w:rPr>
                <w:color w:val="000000"/>
              </w:rPr>
              <w:t>Основы законодательства РФ об Архивном фонде РФ и архивах. Этический кодекс архивиста.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CC08E2">
            <w:pPr>
              <w:jc w:val="center"/>
            </w:pPr>
            <w:r w:rsidRPr="00E63D6F">
              <w:t>2</w:t>
            </w:r>
          </w:p>
          <w:p w:rsidR="00CC08E2" w:rsidRPr="00E63D6F" w:rsidRDefault="00CC08E2" w:rsidP="00883D8D">
            <w:pPr>
              <w:jc w:val="center"/>
            </w:pPr>
          </w:p>
          <w:p w:rsidR="00CC08E2" w:rsidRPr="00E63D6F" w:rsidRDefault="00CC08E2" w:rsidP="00CC08E2">
            <w:pPr>
              <w:jc w:val="center"/>
            </w:pPr>
          </w:p>
        </w:tc>
        <w:tc>
          <w:tcPr>
            <w:tcW w:w="1276" w:type="dxa"/>
            <w:vMerge w:val="restart"/>
          </w:tcPr>
          <w:p w:rsidR="00CC08E2" w:rsidRPr="00E63D6F" w:rsidRDefault="00CC08E2" w:rsidP="00CC08E2">
            <w:pPr>
              <w:jc w:val="center"/>
            </w:pPr>
            <w:r w:rsidRPr="00E63D6F">
              <w:t>2</w:t>
            </w:r>
          </w:p>
        </w:tc>
      </w:tr>
      <w:tr w:rsidR="00CC08E2" w:rsidRPr="00E63D6F" w:rsidTr="006C40FE">
        <w:trPr>
          <w:trHeight w:val="225"/>
        </w:trPr>
        <w:tc>
          <w:tcPr>
            <w:tcW w:w="2835" w:type="dxa"/>
            <w:vMerge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CC08E2" w:rsidRPr="00E63D6F" w:rsidRDefault="00213AF5" w:rsidP="00883D8D">
            <w:r w:rsidRPr="00E63D6F">
              <w:rPr>
                <w:b/>
              </w:rPr>
              <w:t>Практическо</w:t>
            </w:r>
            <w:r w:rsidR="00CC08E2" w:rsidRPr="00E63D6F">
              <w:rPr>
                <w:b/>
              </w:rPr>
              <w:t>е заняти</w:t>
            </w:r>
            <w:r w:rsidRPr="00E63D6F">
              <w:rPr>
                <w:b/>
              </w:rPr>
              <w:t>е</w:t>
            </w:r>
            <w:r w:rsidRPr="00E63D6F">
              <w:rPr>
                <w:i/>
              </w:rPr>
              <w:t>(не предусмотрено</w:t>
            </w:r>
            <w:r w:rsidR="00CC08E2"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883D8D">
            <w:pPr>
              <w:jc w:val="center"/>
            </w:pPr>
            <w:r w:rsidRPr="00E63D6F">
              <w:t>-</w:t>
            </w:r>
          </w:p>
        </w:tc>
        <w:tc>
          <w:tcPr>
            <w:tcW w:w="1276" w:type="dxa"/>
            <w:vMerge/>
          </w:tcPr>
          <w:p w:rsidR="00CC08E2" w:rsidRPr="00E63D6F" w:rsidRDefault="00CC08E2" w:rsidP="00883D8D">
            <w:pPr>
              <w:jc w:val="center"/>
            </w:pPr>
          </w:p>
        </w:tc>
      </w:tr>
      <w:tr w:rsidR="00CC08E2" w:rsidRPr="00E63D6F" w:rsidTr="006C40FE">
        <w:trPr>
          <w:trHeight w:val="213"/>
        </w:trPr>
        <w:tc>
          <w:tcPr>
            <w:tcW w:w="2835" w:type="dxa"/>
            <w:vMerge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</w:p>
        </w:tc>
        <w:tc>
          <w:tcPr>
            <w:tcW w:w="9639" w:type="dxa"/>
            <w:tcBorders>
              <w:bottom w:val="single" w:sz="4" w:space="0" w:color="auto"/>
            </w:tcBorders>
            <w:shd w:val="clear" w:color="auto" w:fill="auto"/>
          </w:tcPr>
          <w:p w:rsidR="00CC08E2" w:rsidRPr="00E63D6F" w:rsidRDefault="00CC08E2" w:rsidP="00883D8D">
            <w:pPr>
              <w:rPr>
                <w:b/>
              </w:rPr>
            </w:pPr>
            <w:r w:rsidRPr="00E63D6F">
              <w:rPr>
                <w:b/>
              </w:rPr>
              <w:t>Са</w:t>
            </w:r>
            <w:r w:rsidR="00213AF5" w:rsidRPr="00E63D6F">
              <w:rPr>
                <w:b/>
              </w:rPr>
              <w:t>мостоятельная работа</w:t>
            </w:r>
            <w:r w:rsidR="00213AF5" w:rsidRPr="00E63D6F">
              <w:rPr>
                <w:i/>
              </w:rPr>
              <w:t>(не предусмотрено</w:t>
            </w:r>
            <w:r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883D8D">
            <w:pPr>
              <w:jc w:val="center"/>
            </w:pPr>
            <w:r w:rsidRPr="00E63D6F">
              <w:t>-</w:t>
            </w:r>
          </w:p>
        </w:tc>
        <w:tc>
          <w:tcPr>
            <w:tcW w:w="1276" w:type="dxa"/>
            <w:vMerge/>
          </w:tcPr>
          <w:p w:rsidR="00CC08E2" w:rsidRPr="00E63D6F" w:rsidRDefault="00CC08E2" w:rsidP="00883D8D">
            <w:pPr>
              <w:jc w:val="center"/>
            </w:pPr>
          </w:p>
        </w:tc>
      </w:tr>
      <w:tr w:rsidR="00CC08E2" w:rsidRPr="00E63D6F" w:rsidTr="006C40FE">
        <w:trPr>
          <w:trHeight w:val="781"/>
        </w:trPr>
        <w:tc>
          <w:tcPr>
            <w:tcW w:w="2835" w:type="dxa"/>
            <w:vMerge w:val="restart"/>
            <w:shd w:val="clear" w:color="auto" w:fill="auto"/>
          </w:tcPr>
          <w:p w:rsidR="00CC08E2" w:rsidRPr="00E63D6F" w:rsidRDefault="00CC08E2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CC08E2" w:rsidRPr="00E63D6F" w:rsidRDefault="00CC08E2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63D6F">
              <w:rPr>
                <w:b/>
              </w:rPr>
              <w:t>Тема 2. Госу</w:t>
            </w:r>
            <w:r w:rsidRPr="00E63D6F">
              <w:rPr>
                <w:b/>
              </w:rPr>
              <w:softHyphen/>
              <w:t>дарственный архивный фонд Российской Федерации.</w:t>
            </w:r>
          </w:p>
        </w:tc>
        <w:tc>
          <w:tcPr>
            <w:tcW w:w="9639" w:type="dxa"/>
            <w:shd w:val="clear" w:color="auto" w:fill="auto"/>
          </w:tcPr>
          <w:p w:rsidR="00CC08E2" w:rsidRPr="00E63D6F" w:rsidRDefault="00CC08E2" w:rsidP="00CC08E2">
            <w:pPr>
              <w:rPr>
                <w:b/>
              </w:rPr>
            </w:pPr>
            <w:r w:rsidRPr="00E63D6F">
              <w:rPr>
                <w:b/>
              </w:rPr>
              <w:t>Содержание учебного материала</w:t>
            </w:r>
          </w:p>
          <w:p w:rsidR="00CC08E2" w:rsidRPr="00E63D6F" w:rsidRDefault="00CC08E2" w:rsidP="00CC08E2">
            <w:r w:rsidRPr="00E63D6F">
              <w:t>Архивного фонда Российской Федерации — ар</w:t>
            </w:r>
            <w:r w:rsidRPr="00E63D6F">
              <w:softHyphen/>
              <w:t>хивный документ, прошедший экспертизу ценности докумен</w:t>
            </w:r>
            <w:r w:rsidRPr="00E63D6F">
              <w:softHyphen/>
              <w:t>тов.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CC08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</w:tcPr>
          <w:p w:rsidR="00CC08E2" w:rsidRPr="00E63D6F" w:rsidRDefault="00D25DF8" w:rsidP="00D25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</w:tr>
      <w:tr w:rsidR="00CC08E2" w:rsidRPr="00E63D6F" w:rsidTr="006C40FE">
        <w:trPr>
          <w:trHeight w:val="611"/>
        </w:trPr>
        <w:tc>
          <w:tcPr>
            <w:tcW w:w="2835" w:type="dxa"/>
            <w:vMerge/>
            <w:shd w:val="clear" w:color="auto" w:fill="auto"/>
          </w:tcPr>
          <w:p w:rsidR="00CC08E2" w:rsidRPr="00E63D6F" w:rsidRDefault="00CC08E2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CC08E2" w:rsidRPr="00E63D6F" w:rsidRDefault="00CC08E2" w:rsidP="00CC08E2">
            <w:pPr>
              <w:pStyle w:val="ac"/>
              <w:shd w:val="clear" w:color="auto" w:fill="FFFFFF"/>
              <w:spacing w:before="0" w:beforeAutospacing="0" w:after="0" w:afterAutospacing="0"/>
              <w:ind w:right="525"/>
              <w:jc w:val="both"/>
            </w:pPr>
            <w:r w:rsidRPr="00E63D6F">
              <w:rPr>
                <w:b/>
              </w:rPr>
              <w:t>Практическое занятие</w:t>
            </w:r>
          </w:p>
          <w:p w:rsidR="00CC08E2" w:rsidRPr="00E63D6F" w:rsidRDefault="00CC08E2" w:rsidP="00CC08E2">
            <w:pPr>
              <w:pStyle w:val="ac"/>
              <w:shd w:val="clear" w:color="auto" w:fill="FFFFFF"/>
              <w:spacing w:before="0" w:beforeAutospacing="0" w:after="0" w:afterAutospacing="0"/>
              <w:ind w:right="525"/>
              <w:jc w:val="both"/>
            </w:pPr>
            <w:r w:rsidRPr="00E63D6F">
              <w:t>Правила использования архивных документов.</w:t>
            </w:r>
          </w:p>
        </w:tc>
        <w:tc>
          <w:tcPr>
            <w:tcW w:w="1418" w:type="dxa"/>
            <w:shd w:val="clear" w:color="auto" w:fill="auto"/>
          </w:tcPr>
          <w:p w:rsidR="00CC08E2" w:rsidRPr="00E63D6F" w:rsidRDefault="00CC08E2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/>
          </w:tcPr>
          <w:p w:rsidR="00CC08E2" w:rsidRPr="00E63D6F" w:rsidRDefault="00CC08E2" w:rsidP="00036F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</w:tr>
      <w:tr w:rsidR="00D25DF8" w:rsidRPr="00E63D6F" w:rsidTr="006C40FE">
        <w:trPr>
          <w:trHeight w:val="201"/>
        </w:trPr>
        <w:tc>
          <w:tcPr>
            <w:tcW w:w="2835" w:type="dxa"/>
            <w:vMerge/>
            <w:shd w:val="clear" w:color="auto" w:fill="auto"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D25DF8" w:rsidRPr="00E63D6F" w:rsidRDefault="00D25DF8" w:rsidP="00883D8D">
            <w:r w:rsidRPr="00E63D6F">
              <w:rPr>
                <w:b/>
              </w:rPr>
              <w:t>Са</w:t>
            </w:r>
            <w:r w:rsidR="00213AF5" w:rsidRPr="00E63D6F">
              <w:rPr>
                <w:b/>
              </w:rPr>
              <w:t xml:space="preserve">мостоятельная </w:t>
            </w:r>
            <w:r w:rsidRPr="00E63D6F">
              <w:rPr>
                <w:b/>
              </w:rPr>
              <w:t>работ</w:t>
            </w:r>
            <w:r w:rsidR="00213AF5" w:rsidRPr="00E63D6F">
              <w:rPr>
                <w:b/>
              </w:rPr>
              <w:t>а</w:t>
            </w:r>
            <w:r w:rsidR="00213AF5" w:rsidRPr="00E63D6F">
              <w:rPr>
                <w:i/>
              </w:rPr>
              <w:t>(не предусмотрено</w:t>
            </w:r>
            <w:r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25DF8" w:rsidRPr="00E63D6F" w:rsidRDefault="00D25DF8" w:rsidP="00D25DF8">
            <w:pPr>
              <w:spacing w:after="200" w:line="276" w:lineRule="auto"/>
              <w:jc w:val="center"/>
            </w:pPr>
            <w:r w:rsidRPr="00E63D6F">
              <w:t>2</w:t>
            </w:r>
          </w:p>
        </w:tc>
      </w:tr>
      <w:tr w:rsidR="00D25DF8" w:rsidRPr="00E63D6F" w:rsidTr="006C40FE">
        <w:trPr>
          <w:trHeight w:val="993"/>
        </w:trPr>
        <w:tc>
          <w:tcPr>
            <w:tcW w:w="2835" w:type="dxa"/>
            <w:vMerge w:val="restart"/>
            <w:shd w:val="clear" w:color="auto" w:fill="auto"/>
          </w:tcPr>
          <w:p w:rsidR="00D25DF8" w:rsidRPr="00E63D6F" w:rsidRDefault="00D25DF8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D25DF8" w:rsidRPr="00E63D6F" w:rsidRDefault="00D25DF8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63D6F">
              <w:rPr>
                <w:b/>
              </w:rPr>
              <w:t>Тема 3. Организация документов Архивного фонда Российской Федерации.</w:t>
            </w:r>
          </w:p>
          <w:p w:rsidR="00D25DF8" w:rsidRPr="00E63D6F" w:rsidRDefault="00D25DF8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:rsidR="00D25DF8" w:rsidRPr="00E63D6F" w:rsidRDefault="00D25DF8" w:rsidP="00883D8D">
            <w:r w:rsidRPr="00E63D6F">
              <w:rPr>
                <w:b/>
              </w:rPr>
              <w:t>Содержание учебного материала</w:t>
            </w:r>
          </w:p>
          <w:p w:rsidR="00D25DF8" w:rsidRPr="00E63D6F" w:rsidRDefault="00D25DF8" w:rsidP="00CC08E2">
            <w:pPr>
              <w:jc w:val="both"/>
            </w:pPr>
            <w:r w:rsidRPr="00E63D6F">
              <w:rPr>
                <w:bCs/>
                <w:color w:val="000000"/>
              </w:rPr>
              <w:t>Учет архивных документов.</w:t>
            </w:r>
            <w:r w:rsidR="00A06A86">
              <w:rPr>
                <w:bCs/>
                <w:color w:val="000000"/>
              </w:rPr>
              <w:t xml:space="preserve"> </w:t>
            </w:r>
            <w:r w:rsidRPr="006C40FE">
              <w:rPr>
                <w:color w:val="000000"/>
              </w:rPr>
              <w:t>Заполнение данных в электронной базе архива. Заполнение книги учета поступлений и выбытия документов. Оформление листа фонда и карточки фонда</w:t>
            </w:r>
            <w:r w:rsidRPr="006C40FE">
              <w:t>.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CC08E2">
        <w:trPr>
          <w:trHeight w:val="195"/>
        </w:trPr>
        <w:tc>
          <w:tcPr>
            <w:tcW w:w="2835" w:type="dxa"/>
            <w:vMerge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D25DF8" w:rsidRPr="00E63D6F" w:rsidRDefault="00213AF5" w:rsidP="00883D8D">
            <w:r w:rsidRPr="00E63D6F">
              <w:rPr>
                <w:b/>
              </w:rPr>
              <w:t xml:space="preserve">Практическое занятие </w:t>
            </w:r>
            <w:r w:rsidRPr="00E63D6F">
              <w:rPr>
                <w:i/>
              </w:rPr>
              <w:t>(не предусмотрено</w:t>
            </w:r>
            <w:r w:rsidR="00D25DF8"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-</w:t>
            </w:r>
          </w:p>
        </w:tc>
        <w:tc>
          <w:tcPr>
            <w:tcW w:w="1276" w:type="dxa"/>
            <w:vMerge/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CC08E2">
        <w:trPr>
          <w:trHeight w:val="410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:rsidR="00D25DF8" w:rsidRPr="00E63D6F" w:rsidRDefault="00D25DF8" w:rsidP="00D5561E">
            <w:pPr>
              <w:rPr>
                <w:i/>
              </w:rPr>
            </w:pPr>
            <w:r w:rsidRPr="00E63D6F">
              <w:rPr>
                <w:b/>
              </w:rPr>
              <w:t xml:space="preserve">Самостоятельные работы </w:t>
            </w:r>
            <w:r w:rsidRPr="00E63D6F">
              <w:rPr>
                <w:i/>
              </w:rPr>
              <w:t>(не предусмотрены)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25DF8" w:rsidRPr="00E63D6F" w:rsidRDefault="00D25DF8" w:rsidP="00F11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-</w:t>
            </w:r>
          </w:p>
        </w:tc>
        <w:tc>
          <w:tcPr>
            <w:tcW w:w="1276" w:type="dxa"/>
            <w:vMerge/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6C40FE">
        <w:trPr>
          <w:trHeight w:val="1146"/>
        </w:trPr>
        <w:tc>
          <w:tcPr>
            <w:tcW w:w="2835" w:type="dxa"/>
            <w:vMerge w:val="restart"/>
          </w:tcPr>
          <w:p w:rsidR="00D25DF8" w:rsidRPr="00E63D6F" w:rsidRDefault="00D25DF8" w:rsidP="00C76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63D6F">
              <w:rPr>
                <w:b/>
              </w:rPr>
              <w:t>Тема 4. Классификация документов в переделах архивов.</w:t>
            </w:r>
          </w:p>
        </w:tc>
        <w:tc>
          <w:tcPr>
            <w:tcW w:w="9639" w:type="dxa"/>
            <w:shd w:val="clear" w:color="auto" w:fill="auto"/>
          </w:tcPr>
          <w:p w:rsidR="006C40FE" w:rsidRPr="00E63D6F" w:rsidRDefault="006C40FE" w:rsidP="006C40FE">
            <w:r w:rsidRPr="00E63D6F">
              <w:rPr>
                <w:b/>
              </w:rPr>
              <w:t>Содержание учебного материала</w:t>
            </w:r>
          </w:p>
          <w:p w:rsidR="00D25DF8" w:rsidRPr="00E63D6F" w:rsidRDefault="006C40FE" w:rsidP="006C40FE">
            <w:r w:rsidRPr="00E63D6F">
              <w:rPr>
                <w:color w:val="000000"/>
              </w:rPr>
              <w:t>Понятие, содержание форм массового классификации использования архивных документов. Учет использования архивных документов. Цели учета и использования архивных документов. Первичные документы ведомственного архива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25DF8" w:rsidRPr="00E63D6F" w:rsidRDefault="00D25DF8" w:rsidP="00D25DF8">
            <w:pPr>
              <w:spacing w:after="200" w:line="276" w:lineRule="auto"/>
              <w:jc w:val="center"/>
            </w:pPr>
            <w:r w:rsidRPr="00E63D6F">
              <w:t>2</w:t>
            </w:r>
          </w:p>
          <w:p w:rsidR="00D25DF8" w:rsidRPr="00E63D6F" w:rsidRDefault="00D25DF8" w:rsidP="00D25DF8">
            <w:pPr>
              <w:spacing w:after="200" w:line="276" w:lineRule="auto"/>
              <w:jc w:val="center"/>
            </w:pPr>
          </w:p>
          <w:p w:rsidR="00D25DF8" w:rsidRPr="00E63D6F" w:rsidRDefault="00D25DF8" w:rsidP="00D25DF8">
            <w:pPr>
              <w:spacing w:after="200" w:line="276" w:lineRule="auto"/>
              <w:jc w:val="center"/>
            </w:pPr>
          </w:p>
          <w:p w:rsidR="00D25DF8" w:rsidRPr="00E63D6F" w:rsidRDefault="00D25DF8" w:rsidP="00D25DF8">
            <w:pPr>
              <w:spacing w:after="200" w:line="276" w:lineRule="auto"/>
              <w:jc w:val="center"/>
            </w:pPr>
          </w:p>
          <w:p w:rsidR="00D25DF8" w:rsidRPr="00E63D6F" w:rsidRDefault="00D25DF8" w:rsidP="00D25DF8">
            <w:pPr>
              <w:spacing w:after="200" w:line="276" w:lineRule="auto"/>
              <w:jc w:val="center"/>
            </w:pPr>
          </w:p>
          <w:p w:rsidR="00D25DF8" w:rsidRPr="00E63D6F" w:rsidRDefault="00D25DF8" w:rsidP="00D25DF8">
            <w:pPr>
              <w:spacing w:after="200" w:line="276" w:lineRule="auto"/>
              <w:jc w:val="center"/>
            </w:pPr>
          </w:p>
        </w:tc>
      </w:tr>
      <w:tr w:rsidR="00D25DF8" w:rsidRPr="00E63D6F" w:rsidTr="00D25DF8">
        <w:trPr>
          <w:trHeight w:val="20"/>
        </w:trPr>
        <w:tc>
          <w:tcPr>
            <w:tcW w:w="2835" w:type="dxa"/>
            <w:vMerge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</w:tcPr>
          <w:p w:rsidR="00D25DF8" w:rsidRPr="00E63D6F" w:rsidRDefault="00213AF5" w:rsidP="00883D8D">
            <w:r w:rsidRPr="00E63D6F">
              <w:rPr>
                <w:b/>
              </w:rPr>
              <w:t>Практическо</w:t>
            </w:r>
            <w:r w:rsidR="00D25DF8" w:rsidRPr="00E63D6F">
              <w:rPr>
                <w:b/>
              </w:rPr>
              <w:t>е заняти</w:t>
            </w:r>
            <w:r w:rsidRPr="00E63D6F">
              <w:rPr>
                <w:b/>
              </w:rPr>
              <w:t>е</w:t>
            </w:r>
          </w:p>
          <w:p w:rsidR="00D25DF8" w:rsidRPr="00E63D6F" w:rsidRDefault="00D25DF8" w:rsidP="00883D8D">
            <w:r w:rsidRPr="00E63D6F">
              <w:t>1. Определение фондовой принадлежности документов.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</w:pPr>
            <w:r w:rsidRPr="00E63D6F"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D25DF8">
        <w:trPr>
          <w:trHeight w:val="20"/>
        </w:trPr>
        <w:tc>
          <w:tcPr>
            <w:tcW w:w="2835" w:type="dxa"/>
            <w:vMerge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639" w:type="dxa"/>
          </w:tcPr>
          <w:p w:rsidR="00213AF5" w:rsidRPr="00E63D6F" w:rsidRDefault="00D25DF8" w:rsidP="00883D8D">
            <w:pPr>
              <w:rPr>
                <w:b/>
              </w:rPr>
            </w:pPr>
            <w:r w:rsidRPr="00E63D6F">
              <w:rPr>
                <w:b/>
              </w:rPr>
              <w:t>Самостоятельная работа обучающихся</w:t>
            </w:r>
          </w:p>
          <w:p w:rsidR="00D25DF8" w:rsidRPr="00E63D6F" w:rsidRDefault="00D25DF8" w:rsidP="00883D8D">
            <w:pPr>
              <w:rPr>
                <w:b/>
              </w:rPr>
            </w:pPr>
            <w:r w:rsidRPr="00E63D6F">
              <w:t>систематическая проработка конспектов занятий и учебной литературы;</w:t>
            </w:r>
          </w:p>
          <w:p w:rsidR="00D25DF8" w:rsidRPr="00E63D6F" w:rsidRDefault="00D25DF8" w:rsidP="00883D8D">
            <w:r w:rsidRPr="00E63D6F">
              <w:t>Компьютерная презентация:</w:t>
            </w:r>
          </w:p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bCs/>
              </w:rPr>
            </w:pPr>
            <w:r w:rsidRPr="00E63D6F">
              <w:rPr>
                <w:bCs/>
              </w:rPr>
              <w:t>История архивного дела в России.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</w:pPr>
            <w:r w:rsidRPr="00E63D6F"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6C40FE" w:rsidRPr="00E63D6F" w:rsidTr="006C40FE">
        <w:trPr>
          <w:trHeight w:val="20"/>
        </w:trPr>
        <w:tc>
          <w:tcPr>
            <w:tcW w:w="2835" w:type="dxa"/>
            <w:vMerge w:val="restart"/>
            <w:shd w:val="clear" w:color="auto" w:fill="auto"/>
          </w:tcPr>
          <w:p w:rsidR="006C40FE" w:rsidRPr="00E63D6F" w:rsidRDefault="006C40FE" w:rsidP="00883D8D">
            <w:pPr>
              <w:rPr>
                <w:b/>
              </w:rPr>
            </w:pPr>
            <w:r w:rsidRPr="00E63D6F">
              <w:rPr>
                <w:b/>
              </w:rPr>
              <w:lastRenderedPageBreak/>
              <w:t>Тема 5. Подготовка дел к последующему хранению и использованию.</w:t>
            </w:r>
          </w:p>
          <w:p w:rsidR="006C40FE" w:rsidRPr="00E63D6F" w:rsidRDefault="006C40FE" w:rsidP="00883D8D">
            <w:pPr>
              <w:rPr>
                <w:b/>
              </w:rPr>
            </w:pPr>
          </w:p>
        </w:tc>
        <w:tc>
          <w:tcPr>
            <w:tcW w:w="9639" w:type="dxa"/>
            <w:vMerge w:val="restart"/>
            <w:shd w:val="clear" w:color="auto" w:fill="auto"/>
          </w:tcPr>
          <w:p w:rsidR="006C40FE" w:rsidRPr="00E63D6F" w:rsidRDefault="006C40FE" w:rsidP="00883D8D">
            <w:pPr>
              <w:rPr>
                <w:b/>
              </w:rPr>
            </w:pPr>
            <w:r w:rsidRPr="00E63D6F">
              <w:rPr>
                <w:b/>
              </w:rPr>
              <w:t>Содержание учебного материала</w:t>
            </w:r>
          </w:p>
          <w:p w:rsidR="006C40FE" w:rsidRPr="00E63D6F" w:rsidRDefault="006C40FE" w:rsidP="00D25DF8">
            <w:pPr>
              <w:ind w:right="375"/>
              <w:jc w:val="both"/>
              <w:rPr>
                <w:color w:val="000000"/>
              </w:rPr>
            </w:pPr>
            <w:r w:rsidRPr="00E63D6F">
              <w:rPr>
                <w:color w:val="000000"/>
              </w:rPr>
              <w:t>Завершающим этапом процесса делопроизводства. Основная цель упорядочения и хранения. Подготовка исполненных документов к хранению и использо</w:t>
            </w:r>
            <w:r w:rsidRPr="00E63D6F">
              <w:rPr>
                <w:color w:val="000000"/>
              </w:rPr>
              <w:softHyphen/>
              <w:t>ванию.</w:t>
            </w:r>
          </w:p>
          <w:p w:rsidR="006C40FE" w:rsidRPr="00E63D6F" w:rsidRDefault="006C40FE" w:rsidP="00D25DF8">
            <w:pPr>
              <w:ind w:right="375"/>
              <w:jc w:val="both"/>
              <w:rPr>
                <w:b/>
              </w:rPr>
            </w:pPr>
            <w:r w:rsidRPr="00E63D6F">
              <w:rPr>
                <w:color w:val="000000"/>
              </w:rPr>
              <w:t xml:space="preserve">Оформление дела — это комплекс работ. </w:t>
            </w:r>
          </w:p>
        </w:tc>
        <w:tc>
          <w:tcPr>
            <w:tcW w:w="1418" w:type="dxa"/>
            <w:shd w:val="clear" w:color="auto" w:fill="auto"/>
          </w:tcPr>
          <w:p w:rsidR="006C40FE" w:rsidRPr="00E63D6F" w:rsidRDefault="006C40FE" w:rsidP="00883D8D">
            <w:pPr>
              <w:jc w:val="center"/>
            </w:pPr>
            <w:r w:rsidRPr="00E63D6F"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40FE" w:rsidRPr="00E63D6F" w:rsidRDefault="006C40FE" w:rsidP="00D25DF8">
            <w:pPr>
              <w:jc w:val="center"/>
            </w:pPr>
            <w:r w:rsidRPr="00E63D6F">
              <w:t>2</w:t>
            </w:r>
          </w:p>
        </w:tc>
      </w:tr>
      <w:tr w:rsidR="006C40FE" w:rsidRPr="00E63D6F" w:rsidTr="006C40FE">
        <w:trPr>
          <w:trHeight w:val="759"/>
        </w:trPr>
        <w:tc>
          <w:tcPr>
            <w:tcW w:w="2835" w:type="dxa"/>
            <w:vMerge/>
            <w:shd w:val="clear" w:color="auto" w:fill="auto"/>
          </w:tcPr>
          <w:p w:rsidR="006C40FE" w:rsidRPr="00E63D6F" w:rsidRDefault="006C40FE" w:rsidP="00883D8D">
            <w:pPr>
              <w:rPr>
                <w:b/>
                <w:bCs/>
              </w:rPr>
            </w:pPr>
          </w:p>
        </w:tc>
        <w:tc>
          <w:tcPr>
            <w:tcW w:w="9639" w:type="dxa"/>
            <w:vMerge/>
            <w:shd w:val="clear" w:color="auto" w:fill="auto"/>
          </w:tcPr>
          <w:p w:rsidR="006C40FE" w:rsidRPr="00E63D6F" w:rsidRDefault="006C40FE" w:rsidP="00D25DF8">
            <w:pPr>
              <w:ind w:right="375"/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:rsidR="006C40FE" w:rsidRPr="00E63D6F" w:rsidRDefault="006C40FE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  <w:p w:rsidR="006C40FE" w:rsidRPr="00E63D6F" w:rsidRDefault="006C40FE" w:rsidP="00883D8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C40FE" w:rsidRPr="00E63D6F" w:rsidRDefault="006C40FE">
            <w:pPr>
              <w:spacing w:after="200" w:line="276" w:lineRule="auto"/>
            </w:pPr>
          </w:p>
        </w:tc>
      </w:tr>
      <w:tr w:rsidR="00D25DF8" w:rsidRPr="00E63D6F" w:rsidTr="006C40FE">
        <w:trPr>
          <w:trHeight w:val="150"/>
        </w:trPr>
        <w:tc>
          <w:tcPr>
            <w:tcW w:w="2835" w:type="dxa"/>
            <w:vMerge/>
            <w:shd w:val="clear" w:color="auto" w:fill="auto"/>
          </w:tcPr>
          <w:p w:rsidR="00D25DF8" w:rsidRPr="00E63D6F" w:rsidRDefault="00D25DF8" w:rsidP="00883D8D">
            <w:pPr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D25DF8" w:rsidRPr="00E63D6F" w:rsidRDefault="00E214A3" w:rsidP="00A3238D">
            <w:pPr>
              <w:rPr>
                <w:b/>
              </w:rPr>
            </w:pPr>
            <w:r w:rsidRPr="00E63D6F">
              <w:rPr>
                <w:b/>
              </w:rPr>
              <w:t>Практическое занятие</w:t>
            </w:r>
          </w:p>
          <w:p w:rsidR="00D25DF8" w:rsidRPr="00E63D6F" w:rsidRDefault="00D25DF8" w:rsidP="00A3238D">
            <w:r w:rsidRPr="00E63D6F">
              <w:t>Определение срока хранения распорядительной документации.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6C40FE">
        <w:trPr>
          <w:trHeight w:val="240"/>
        </w:trPr>
        <w:tc>
          <w:tcPr>
            <w:tcW w:w="2835" w:type="dxa"/>
            <w:vMerge/>
            <w:shd w:val="clear" w:color="auto" w:fill="auto"/>
          </w:tcPr>
          <w:p w:rsidR="00D25DF8" w:rsidRPr="00E63D6F" w:rsidRDefault="00D25DF8" w:rsidP="00883D8D">
            <w:pPr>
              <w:rPr>
                <w:b/>
              </w:rPr>
            </w:pPr>
          </w:p>
        </w:tc>
        <w:tc>
          <w:tcPr>
            <w:tcW w:w="9639" w:type="dxa"/>
          </w:tcPr>
          <w:p w:rsidR="00D25DF8" w:rsidRPr="00E63D6F" w:rsidRDefault="00D25DF8" w:rsidP="009338D2">
            <w:pPr>
              <w:rPr>
                <w:b/>
              </w:rPr>
            </w:pPr>
            <w:r w:rsidRPr="00E63D6F">
              <w:rPr>
                <w:b/>
              </w:rPr>
              <w:t>Са</w:t>
            </w:r>
            <w:r w:rsidR="00213AF5" w:rsidRPr="00E63D6F">
              <w:rPr>
                <w:b/>
              </w:rPr>
              <w:t>мостоятельная работа</w:t>
            </w:r>
          </w:p>
          <w:p w:rsidR="00D25DF8" w:rsidRPr="00E63D6F" w:rsidRDefault="00D25DF8" w:rsidP="009338D2">
            <w:pPr>
              <w:rPr>
                <w:b/>
              </w:rPr>
            </w:pPr>
            <w:r w:rsidRPr="00E63D6F">
              <w:t>систематическая проработка конспектов занятий и учебной литературы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6C40FE">
        <w:trPr>
          <w:trHeight w:val="498"/>
        </w:trPr>
        <w:tc>
          <w:tcPr>
            <w:tcW w:w="2835" w:type="dxa"/>
            <w:vMerge w:val="restart"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D25DF8" w:rsidRPr="00E63D6F" w:rsidRDefault="00D25DF8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63D6F">
              <w:rPr>
                <w:b/>
              </w:rPr>
              <w:t>Тема 6. Экспертиза ценности документов.</w:t>
            </w:r>
          </w:p>
        </w:tc>
        <w:tc>
          <w:tcPr>
            <w:tcW w:w="9639" w:type="dxa"/>
            <w:shd w:val="clear" w:color="auto" w:fill="auto"/>
          </w:tcPr>
          <w:p w:rsidR="00D25DF8" w:rsidRPr="00E63D6F" w:rsidRDefault="00D25DF8" w:rsidP="00883D8D">
            <w:r w:rsidRPr="00E63D6F">
              <w:rPr>
                <w:b/>
              </w:rPr>
              <w:t>Содержание учебного материала</w:t>
            </w:r>
          </w:p>
          <w:p w:rsidR="00D25DF8" w:rsidRPr="00E63D6F" w:rsidRDefault="00D25DF8" w:rsidP="00943EC7">
            <w:pPr>
              <w:jc w:val="both"/>
              <w:rPr>
                <w:color w:val="000000"/>
              </w:rPr>
            </w:pPr>
            <w:r w:rsidRPr="00E63D6F">
              <w:rPr>
                <w:bCs/>
                <w:color w:val="000000"/>
              </w:rPr>
              <w:t>Экспертные комиссии</w:t>
            </w:r>
            <w:r w:rsidRPr="00E63D6F">
              <w:rPr>
                <w:b/>
                <w:bCs/>
                <w:color w:val="000000"/>
              </w:rPr>
              <w:t>. </w:t>
            </w:r>
            <w:r w:rsidRPr="00E63D6F">
              <w:rPr>
                <w:color w:val="000000"/>
              </w:rPr>
              <w:t>Экспертиза ценности в делопроизвод</w:t>
            </w:r>
            <w:r w:rsidRPr="00E63D6F">
              <w:rPr>
                <w:color w:val="000000"/>
              </w:rPr>
              <w:softHyphen/>
              <w:t xml:space="preserve">стве. </w:t>
            </w:r>
            <w:r w:rsidRPr="00E63D6F">
              <w:rPr>
                <w:bCs/>
                <w:color w:val="000000"/>
              </w:rPr>
              <w:t>Проведение экспертизы ценности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  <w:rPr>
                <w:b/>
              </w:rPr>
            </w:pPr>
            <w:r w:rsidRPr="00E63D6F">
              <w:t>2</w:t>
            </w:r>
          </w:p>
          <w:p w:rsidR="00D25DF8" w:rsidRPr="00E63D6F" w:rsidRDefault="00D25DF8" w:rsidP="00883D8D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</w:tcPr>
          <w:p w:rsidR="00D25DF8" w:rsidRPr="00E63D6F" w:rsidRDefault="00D25DF8" w:rsidP="00D25DF8">
            <w:pPr>
              <w:spacing w:after="200" w:line="276" w:lineRule="auto"/>
              <w:jc w:val="center"/>
            </w:pPr>
            <w:r w:rsidRPr="00E63D6F">
              <w:t>2</w:t>
            </w:r>
          </w:p>
        </w:tc>
      </w:tr>
      <w:tr w:rsidR="00D25DF8" w:rsidRPr="00E63D6F" w:rsidTr="00D25DF8">
        <w:trPr>
          <w:trHeight w:val="180"/>
        </w:trPr>
        <w:tc>
          <w:tcPr>
            <w:tcW w:w="2835" w:type="dxa"/>
            <w:vMerge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D25DF8" w:rsidRPr="00E63D6F" w:rsidRDefault="00E214A3" w:rsidP="00883D8D">
            <w:r w:rsidRPr="00E63D6F">
              <w:rPr>
                <w:b/>
              </w:rPr>
              <w:t>Практическо</w:t>
            </w:r>
            <w:r w:rsidR="00D25DF8" w:rsidRPr="00E63D6F">
              <w:rPr>
                <w:b/>
              </w:rPr>
              <w:t>е заняти</w:t>
            </w:r>
            <w:r w:rsidRPr="00E63D6F">
              <w:rPr>
                <w:b/>
              </w:rPr>
              <w:t>е</w:t>
            </w:r>
            <w:r w:rsidRPr="00E63D6F">
              <w:rPr>
                <w:i/>
              </w:rPr>
              <w:t>(не предусмотрено</w:t>
            </w:r>
            <w:r w:rsidR="00D25DF8"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</w:pPr>
            <w:r w:rsidRPr="00E63D6F">
              <w:t>-</w:t>
            </w: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D25DF8" w:rsidRPr="00E63D6F" w:rsidTr="00D25DF8">
        <w:trPr>
          <w:trHeight w:val="226"/>
        </w:trPr>
        <w:tc>
          <w:tcPr>
            <w:tcW w:w="2835" w:type="dxa"/>
            <w:vMerge/>
          </w:tcPr>
          <w:p w:rsidR="00D25DF8" w:rsidRPr="00E63D6F" w:rsidRDefault="00D25DF8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D25DF8" w:rsidRPr="00E63D6F" w:rsidRDefault="00D25DF8" w:rsidP="00883D8D">
            <w:pPr>
              <w:rPr>
                <w:i/>
              </w:rPr>
            </w:pPr>
            <w:r w:rsidRPr="00E63D6F">
              <w:rPr>
                <w:b/>
              </w:rPr>
              <w:t>Са</w:t>
            </w:r>
            <w:r w:rsidR="00E214A3" w:rsidRPr="00E63D6F">
              <w:rPr>
                <w:b/>
              </w:rPr>
              <w:t>мостоятельная работа</w:t>
            </w:r>
            <w:r w:rsidRPr="00E63D6F">
              <w:rPr>
                <w:i/>
              </w:rPr>
              <w:t>(не предусмотр</w:t>
            </w:r>
            <w:r w:rsidR="00E214A3" w:rsidRPr="00E63D6F">
              <w:rPr>
                <w:i/>
              </w:rPr>
              <w:t>ено</w:t>
            </w:r>
            <w:r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D25DF8" w:rsidRPr="00E63D6F" w:rsidRDefault="00D25DF8" w:rsidP="00883D8D">
            <w:pPr>
              <w:jc w:val="center"/>
            </w:pPr>
            <w:r w:rsidRPr="00E63D6F"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25DF8" w:rsidRPr="00E63D6F" w:rsidRDefault="00D25DF8">
            <w:pPr>
              <w:spacing w:after="200" w:line="276" w:lineRule="auto"/>
            </w:pPr>
          </w:p>
        </w:tc>
      </w:tr>
      <w:tr w:rsidR="00E214A3" w:rsidRPr="00E63D6F" w:rsidTr="006C40FE">
        <w:trPr>
          <w:trHeight w:val="655"/>
        </w:trPr>
        <w:tc>
          <w:tcPr>
            <w:tcW w:w="2835" w:type="dxa"/>
            <w:vMerge w:val="restart"/>
          </w:tcPr>
          <w:p w:rsidR="00E214A3" w:rsidRPr="00E63D6F" w:rsidRDefault="00E214A3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:rsidR="00E214A3" w:rsidRPr="00E63D6F" w:rsidRDefault="00E214A3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E214A3" w:rsidRPr="00E63D6F" w:rsidRDefault="00E214A3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63D6F">
              <w:rPr>
                <w:b/>
              </w:rPr>
              <w:t>Тема 7. Организация работы экспертных комиссий.</w:t>
            </w:r>
          </w:p>
        </w:tc>
        <w:tc>
          <w:tcPr>
            <w:tcW w:w="9639" w:type="dxa"/>
            <w:shd w:val="clear" w:color="auto" w:fill="auto"/>
          </w:tcPr>
          <w:p w:rsidR="00E214A3" w:rsidRPr="00E63D6F" w:rsidRDefault="00E214A3" w:rsidP="00660A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E63D6F">
              <w:rPr>
                <w:b/>
              </w:rPr>
              <w:t>Содержание учебного материала</w:t>
            </w:r>
          </w:p>
          <w:p w:rsidR="00E214A3" w:rsidRPr="00E63D6F" w:rsidRDefault="00E214A3" w:rsidP="00E214A3">
            <w:pPr>
              <w:ind w:right="150"/>
              <w:jc w:val="both"/>
            </w:pPr>
            <w:r w:rsidRPr="00E63D6F">
              <w:t xml:space="preserve">Экспертиза ценности документов, архивный фонд Российской Федерации. </w:t>
            </w:r>
            <w:r w:rsidRPr="00E63D6F">
              <w:br/>
            </w:r>
            <w:r w:rsidRPr="006C40FE">
              <w:rPr>
                <w:color w:val="000000"/>
              </w:rPr>
              <w:t>Создание архива организации. Планирование работы и отчетность архива.</w:t>
            </w:r>
          </w:p>
        </w:tc>
        <w:tc>
          <w:tcPr>
            <w:tcW w:w="1418" w:type="dxa"/>
            <w:shd w:val="clear" w:color="auto" w:fill="auto"/>
          </w:tcPr>
          <w:p w:rsidR="00E214A3" w:rsidRPr="00E63D6F" w:rsidRDefault="00E214A3" w:rsidP="00F11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E214A3" w:rsidRPr="00E63D6F" w:rsidRDefault="00E214A3" w:rsidP="00D25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214A3" w:rsidRPr="00E63D6F" w:rsidRDefault="00E214A3" w:rsidP="00D25D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Cs/>
              </w:rPr>
              <w:t>2</w:t>
            </w:r>
          </w:p>
          <w:p w:rsidR="00E214A3" w:rsidRPr="00E63D6F" w:rsidRDefault="00E214A3" w:rsidP="00F05D99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214A3" w:rsidRPr="00E63D6F" w:rsidRDefault="00E214A3" w:rsidP="00D25DF8">
            <w:pPr>
              <w:jc w:val="center"/>
            </w:pPr>
          </w:p>
          <w:p w:rsidR="00E214A3" w:rsidRPr="00E63D6F" w:rsidRDefault="00E214A3" w:rsidP="00D25DF8">
            <w:pPr>
              <w:jc w:val="center"/>
            </w:pPr>
            <w:r w:rsidRPr="00E63D6F">
              <w:t>2</w:t>
            </w:r>
          </w:p>
        </w:tc>
      </w:tr>
      <w:tr w:rsidR="00E214A3" w:rsidRPr="00E63D6F" w:rsidTr="00E214A3">
        <w:trPr>
          <w:trHeight w:val="225"/>
        </w:trPr>
        <w:tc>
          <w:tcPr>
            <w:tcW w:w="2835" w:type="dxa"/>
            <w:vMerge/>
          </w:tcPr>
          <w:p w:rsidR="00E214A3" w:rsidRPr="00E63D6F" w:rsidRDefault="00E214A3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E214A3" w:rsidRPr="00E63D6F" w:rsidRDefault="00E214A3" w:rsidP="00F05D99">
            <w:r w:rsidRPr="00E63D6F">
              <w:rPr>
                <w:b/>
              </w:rPr>
              <w:t>Практическое занятие</w:t>
            </w:r>
            <w:r w:rsidRPr="00E63D6F">
              <w:rPr>
                <w:i/>
              </w:rPr>
              <w:t>(не предусмотрено)</w:t>
            </w:r>
          </w:p>
        </w:tc>
        <w:tc>
          <w:tcPr>
            <w:tcW w:w="1418" w:type="dxa"/>
            <w:shd w:val="clear" w:color="auto" w:fill="auto"/>
          </w:tcPr>
          <w:p w:rsidR="00E214A3" w:rsidRPr="00E63D6F" w:rsidRDefault="00E214A3" w:rsidP="00F05D99">
            <w:pPr>
              <w:jc w:val="center"/>
            </w:pPr>
            <w:r w:rsidRPr="00E63D6F">
              <w:t>-</w:t>
            </w:r>
          </w:p>
        </w:tc>
        <w:tc>
          <w:tcPr>
            <w:tcW w:w="1276" w:type="dxa"/>
            <w:vMerge/>
            <w:shd w:val="clear" w:color="auto" w:fill="auto"/>
          </w:tcPr>
          <w:p w:rsidR="00E214A3" w:rsidRPr="00E63D6F" w:rsidRDefault="00E214A3" w:rsidP="00E214A3">
            <w:pPr>
              <w:spacing w:after="200" w:line="276" w:lineRule="auto"/>
              <w:jc w:val="center"/>
            </w:pPr>
          </w:p>
        </w:tc>
      </w:tr>
      <w:tr w:rsidR="00E214A3" w:rsidRPr="00E63D6F" w:rsidTr="00E214A3">
        <w:trPr>
          <w:trHeight w:val="195"/>
        </w:trPr>
        <w:tc>
          <w:tcPr>
            <w:tcW w:w="2835" w:type="dxa"/>
            <w:vMerge/>
          </w:tcPr>
          <w:p w:rsidR="00E214A3" w:rsidRPr="00E63D6F" w:rsidRDefault="00E214A3" w:rsidP="00883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9639" w:type="dxa"/>
          </w:tcPr>
          <w:p w:rsidR="00E214A3" w:rsidRPr="00E63D6F" w:rsidRDefault="00E214A3" w:rsidP="00F05D99">
            <w:pPr>
              <w:rPr>
                <w:b/>
              </w:rPr>
            </w:pPr>
            <w:r w:rsidRPr="00E63D6F">
              <w:rPr>
                <w:b/>
              </w:rPr>
              <w:t xml:space="preserve">Самостоятельная работа </w:t>
            </w:r>
            <w:r w:rsidRPr="00E63D6F">
              <w:rPr>
                <w:i/>
              </w:rPr>
              <w:t>(не предусмотрено)</w:t>
            </w:r>
          </w:p>
        </w:tc>
        <w:tc>
          <w:tcPr>
            <w:tcW w:w="1418" w:type="dxa"/>
            <w:shd w:val="clear" w:color="auto" w:fill="auto"/>
          </w:tcPr>
          <w:p w:rsidR="00E214A3" w:rsidRPr="00E63D6F" w:rsidRDefault="00E214A3" w:rsidP="00F05D99">
            <w:pPr>
              <w:jc w:val="center"/>
            </w:pPr>
            <w:r w:rsidRPr="00E63D6F">
              <w:t>-</w:t>
            </w:r>
          </w:p>
        </w:tc>
        <w:tc>
          <w:tcPr>
            <w:tcW w:w="1276" w:type="dxa"/>
            <w:vMerge/>
            <w:shd w:val="clear" w:color="auto" w:fill="auto"/>
          </w:tcPr>
          <w:p w:rsidR="00E214A3" w:rsidRPr="00E63D6F" w:rsidRDefault="00E214A3">
            <w:pPr>
              <w:spacing w:after="200" w:line="276" w:lineRule="auto"/>
            </w:pPr>
          </w:p>
        </w:tc>
      </w:tr>
      <w:tr w:rsidR="00E214A3" w:rsidRPr="00E63D6F" w:rsidTr="006C40FE">
        <w:trPr>
          <w:trHeight w:val="1470"/>
        </w:trPr>
        <w:tc>
          <w:tcPr>
            <w:tcW w:w="2835" w:type="dxa"/>
            <w:vMerge w:val="restart"/>
          </w:tcPr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63D6F">
              <w:rPr>
                <w:b/>
              </w:rPr>
              <w:t>Тема 8. Оформление дел и передача на хранение.</w:t>
            </w:r>
          </w:p>
        </w:tc>
        <w:tc>
          <w:tcPr>
            <w:tcW w:w="9639" w:type="dxa"/>
            <w:shd w:val="clear" w:color="auto" w:fill="auto"/>
          </w:tcPr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</w:pPr>
            <w:r w:rsidRPr="00E63D6F">
              <w:rPr>
                <w:b/>
              </w:rPr>
              <w:t>Содержание учебного материала</w:t>
            </w:r>
          </w:p>
          <w:p w:rsidR="00E214A3" w:rsidRPr="00E63D6F" w:rsidRDefault="00E214A3" w:rsidP="00744224">
            <w:pPr>
              <w:shd w:val="clear" w:color="auto" w:fill="FFFFFF"/>
              <w:jc w:val="both"/>
            </w:pPr>
            <w:r w:rsidRPr="00E63D6F">
              <w:t>Постоянного и временного хранение документов  (свыше 10 лет) хранения, а также дела по личному составу через год после завершения работы с ними в структурных подразделениях. Дела временного хранения (до 10 лет включительно) передают в архив по усмотрению руководства организации (учитываются возможности архива, частота обращения к документам прошлых лет и т. д.).</w:t>
            </w:r>
          </w:p>
        </w:tc>
        <w:tc>
          <w:tcPr>
            <w:tcW w:w="1418" w:type="dxa"/>
            <w:shd w:val="clear" w:color="auto" w:fill="auto"/>
          </w:tcPr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E63D6F">
              <w:rPr>
                <w:bCs/>
              </w:rPr>
              <w:t>2</w:t>
            </w:r>
          </w:p>
          <w:p w:rsidR="00E214A3" w:rsidRPr="00E63D6F" w:rsidRDefault="00E214A3" w:rsidP="00744224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E214A3" w:rsidRPr="00E63D6F" w:rsidRDefault="00E214A3" w:rsidP="00E214A3">
            <w:pPr>
              <w:spacing w:after="200" w:line="276" w:lineRule="auto"/>
              <w:jc w:val="center"/>
            </w:pPr>
          </w:p>
          <w:p w:rsidR="00E214A3" w:rsidRPr="00E63D6F" w:rsidRDefault="00E214A3" w:rsidP="00E214A3">
            <w:pPr>
              <w:jc w:val="center"/>
            </w:pPr>
            <w:r w:rsidRPr="00E63D6F">
              <w:t>2</w:t>
            </w:r>
          </w:p>
        </w:tc>
      </w:tr>
      <w:tr w:rsidR="00E214A3" w:rsidRPr="00E63D6F" w:rsidTr="00E214A3">
        <w:trPr>
          <w:trHeight w:val="540"/>
        </w:trPr>
        <w:tc>
          <w:tcPr>
            <w:tcW w:w="2835" w:type="dxa"/>
            <w:vMerge/>
          </w:tcPr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E214A3" w:rsidRPr="00E63D6F" w:rsidRDefault="00E214A3" w:rsidP="00E214A3">
            <w:pPr>
              <w:rPr>
                <w:b/>
              </w:rPr>
            </w:pPr>
            <w:r w:rsidRPr="00E63D6F">
              <w:rPr>
                <w:b/>
              </w:rPr>
              <w:t>Практическое занятие</w:t>
            </w:r>
          </w:p>
          <w:p w:rsidR="00E214A3" w:rsidRPr="00E63D6F" w:rsidRDefault="00E214A3" w:rsidP="00E214A3">
            <w:pPr>
              <w:rPr>
                <w:b/>
              </w:rPr>
            </w:pPr>
            <w:r w:rsidRPr="00E63D6F">
              <w:t xml:space="preserve"> Оформление дел краткосрочного хранения. и долгосрочного хранения.</w:t>
            </w:r>
          </w:p>
        </w:tc>
        <w:tc>
          <w:tcPr>
            <w:tcW w:w="1418" w:type="dxa"/>
            <w:shd w:val="clear" w:color="auto" w:fill="auto"/>
          </w:tcPr>
          <w:p w:rsidR="00E214A3" w:rsidRPr="00E63D6F" w:rsidRDefault="00E214A3" w:rsidP="00E2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E214A3" w:rsidRPr="00E63D6F" w:rsidRDefault="00E214A3" w:rsidP="00E214A3">
            <w:pPr>
              <w:spacing w:after="200" w:line="276" w:lineRule="auto"/>
              <w:jc w:val="center"/>
            </w:pPr>
          </w:p>
        </w:tc>
      </w:tr>
      <w:tr w:rsidR="00E214A3" w:rsidRPr="00E63D6F" w:rsidTr="00744224">
        <w:trPr>
          <w:trHeight w:val="273"/>
        </w:trPr>
        <w:tc>
          <w:tcPr>
            <w:tcW w:w="2835" w:type="dxa"/>
            <w:vMerge/>
          </w:tcPr>
          <w:p w:rsidR="00E214A3" w:rsidRPr="00E63D6F" w:rsidRDefault="00E214A3" w:rsidP="00744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E214A3" w:rsidRPr="00E63D6F" w:rsidRDefault="00E214A3" w:rsidP="00E214A3">
            <w:r w:rsidRPr="00E63D6F">
              <w:rPr>
                <w:b/>
              </w:rPr>
              <w:t>Самостоятельная работа</w:t>
            </w:r>
          </w:p>
          <w:p w:rsidR="00E214A3" w:rsidRPr="00E63D6F" w:rsidRDefault="00E214A3" w:rsidP="00E214A3">
            <w:r w:rsidRPr="00E63D6F">
              <w:t>систематическая проработка конспектов занятий и учебной литературы;</w:t>
            </w:r>
          </w:p>
          <w:p w:rsidR="00E214A3" w:rsidRPr="00E63D6F" w:rsidRDefault="00E214A3" w:rsidP="00E214A3">
            <w:r w:rsidRPr="00E63D6F">
              <w:t>Единый Государственный архивный фонд (ЕГАФ).</w:t>
            </w:r>
          </w:p>
          <w:p w:rsidR="00E214A3" w:rsidRPr="00E63D6F" w:rsidRDefault="00E214A3" w:rsidP="00E214A3">
            <w:pPr>
              <w:shd w:val="clear" w:color="auto" w:fill="FFFFFF"/>
              <w:jc w:val="both"/>
              <w:rPr>
                <w:b/>
              </w:rPr>
            </w:pPr>
            <w:r w:rsidRPr="00E63D6F">
              <w:t>Классификация документов архивного фонда.</w:t>
            </w:r>
          </w:p>
        </w:tc>
        <w:tc>
          <w:tcPr>
            <w:tcW w:w="1418" w:type="dxa"/>
            <w:shd w:val="clear" w:color="auto" w:fill="auto"/>
          </w:tcPr>
          <w:p w:rsidR="00E214A3" w:rsidRPr="00E63D6F" w:rsidRDefault="00E214A3" w:rsidP="00E21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E63D6F"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E214A3" w:rsidRPr="00E63D6F" w:rsidRDefault="00E214A3" w:rsidP="00E214A3">
            <w:pPr>
              <w:spacing w:after="200" w:line="276" w:lineRule="auto"/>
              <w:jc w:val="center"/>
            </w:pPr>
          </w:p>
        </w:tc>
      </w:tr>
      <w:tr w:rsidR="00F85A16" w:rsidRPr="00E63D6F" w:rsidTr="006C40FE">
        <w:trPr>
          <w:trHeight w:val="510"/>
        </w:trPr>
        <w:tc>
          <w:tcPr>
            <w:tcW w:w="2835" w:type="dxa"/>
            <w:vMerge w:val="restart"/>
          </w:tcPr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63D6F">
              <w:rPr>
                <w:b/>
              </w:rPr>
              <w:t>Тема 9. Режим хранения документов.</w:t>
            </w: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E63D6F">
              <w:rPr>
                <w:b/>
              </w:rPr>
              <w:t>Тема 10 .Оборудование архивохранилищ.</w:t>
            </w:r>
          </w:p>
        </w:tc>
        <w:tc>
          <w:tcPr>
            <w:tcW w:w="9639" w:type="dxa"/>
            <w:shd w:val="clear" w:color="auto" w:fill="auto"/>
          </w:tcPr>
          <w:p w:rsidR="00F85A16" w:rsidRPr="00E63D6F" w:rsidRDefault="00F85A16" w:rsidP="00E214A3">
            <w:pPr>
              <w:shd w:val="clear" w:color="auto" w:fill="FFFFFF"/>
              <w:jc w:val="both"/>
              <w:rPr>
                <w:b/>
                <w:bCs/>
                <w:i/>
                <w:iCs/>
                <w:color w:val="000000"/>
              </w:rPr>
            </w:pPr>
            <w:r w:rsidRPr="00E63D6F">
              <w:rPr>
                <w:b/>
              </w:rPr>
              <w:lastRenderedPageBreak/>
              <w:t>Содержание учебного материала</w:t>
            </w:r>
          </w:p>
          <w:p w:rsidR="00F85A16" w:rsidRPr="00E63D6F" w:rsidRDefault="00F85A16" w:rsidP="00E214A3">
            <w:pPr>
              <w:shd w:val="clear" w:color="auto" w:fill="FFFFFF"/>
              <w:jc w:val="both"/>
            </w:pPr>
            <w:r w:rsidRPr="00E63D6F">
              <w:rPr>
                <w:bCs/>
                <w:iCs/>
                <w:color w:val="000000"/>
              </w:rPr>
              <w:t>Режим хранения</w:t>
            </w:r>
            <w:r w:rsidRPr="00E63D6F">
              <w:rPr>
                <w:b/>
                <w:bCs/>
                <w:i/>
                <w:iCs/>
                <w:color w:val="000000"/>
              </w:rPr>
              <w:t> </w:t>
            </w:r>
            <w:r w:rsidRPr="00E63D6F">
              <w:rPr>
                <w:color w:val="000000"/>
              </w:rPr>
              <w:t>документов.</w:t>
            </w:r>
            <w:r w:rsidR="00A06A86">
              <w:rPr>
                <w:color w:val="000000"/>
              </w:rPr>
              <w:t xml:space="preserve"> </w:t>
            </w:r>
            <w:r w:rsidRPr="00E63D6F">
              <w:rPr>
                <w:bCs/>
                <w:iCs/>
                <w:color w:val="000000"/>
              </w:rPr>
              <w:t>Оптимальные условия хранения документов</w:t>
            </w:r>
            <w:r w:rsidRPr="00E63D6F">
              <w:rPr>
                <w:b/>
                <w:bCs/>
                <w:i/>
                <w:iCs/>
                <w:color w:val="000000"/>
              </w:rPr>
              <w:t> </w:t>
            </w:r>
            <w:r w:rsidRPr="00E63D6F">
              <w:rPr>
                <w:bCs/>
                <w:iCs/>
                <w:color w:val="000000"/>
              </w:rPr>
              <w:t>Световой режим</w:t>
            </w:r>
            <w:r w:rsidRPr="00E63D6F"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5A16" w:rsidRPr="00E63D6F" w:rsidRDefault="00F85A16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  <w:p w:rsidR="00F85A16" w:rsidRPr="00E63D6F" w:rsidRDefault="00F85A16" w:rsidP="00883D8D">
            <w:pPr>
              <w:jc w:val="center"/>
              <w:rPr>
                <w:bCs/>
              </w:rPr>
            </w:pPr>
          </w:p>
          <w:p w:rsidR="00F85A16" w:rsidRPr="00E63D6F" w:rsidRDefault="00F85A16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5A16" w:rsidRPr="00E63D6F" w:rsidRDefault="00F85A16" w:rsidP="00E214A3">
            <w:pPr>
              <w:jc w:val="center"/>
            </w:pPr>
            <w:r w:rsidRPr="00E63D6F">
              <w:t>2</w:t>
            </w:r>
          </w:p>
        </w:tc>
      </w:tr>
      <w:tr w:rsidR="00F85A16" w:rsidRPr="00E63D6F" w:rsidTr="00F85A16">
        <w:trPr>
          <w:trHeight w:val="375"/>
        </w:trPr>
        <w:tc>
          <w:tcPr>
            <w:tcW w:w="2835" w:type="dxa"/>
            <w:vMerge/>
          </w:tcPr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F85A16" w:rsidRPr="00E63D6F" w:rsidRDefault="00F85A16" w:rsidP="00E214A3">
            <w:pPr>
              <w:shd w:val="clear" w:color="auto" w:fill="FFFFFF"/>
              <w:jc w:val="both"/>
              <w:rPr>
                <w:b/>
              </w:rPr>
            </w:pPr>
            <w:r w:rsidRPr="00E63D6F">
              <w:rPr>
                <w:b/>
              </w:rPr>
              <w:t>Практическое занятие</w:t>
            </w:r>
            <w:r w:rsidRPr="00E63D6F">
              <w:rPr>
                <w:i/>
              </w:rPr>
              <w:t>(не предусмотрено)</w:t>
            </w:r>
          </w:p>
        </w:tc>
        <w:tc>
          <w:tcPr>
            <w:tcW w:w="1418" w:type="dxa"/>
            <w:vMerge/>
            <w:shd w:val="clear" w:color="auto" w:fill="auto"/>
          </w:tcPr>
          <w:p w:rsidR="00F85A16" w:rsidRPr="00E63D6F" w:rsidRDefault="00F85A16" w:rsidP="00883D8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85A16" w:rsidRPr="00E63D6F" w:rsidRDefault="00F85A16" w:rsidP="00E214A3">
            <w:pPr>
              <w:jc w:val="center"/>
            </w:pPr>
          </w:p>
        </w:tc>
      </w:tr>
      <w:tr w:rsidR="00F85A16" w:rsidRPr="00E63D6F" w:rsidTr="00F85A16">
        <w:trPr>
          <w:trHeight w:val="315"/>
        </w:trPr>
        <w:tc>
          <w:tcPr>
            <w:tcW w:w="2835" w:type="dxa"/>
            <w:vMerge/>
          </w:tcPr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F85A16" w:rsidRPr="00E63D6F" w:rsidRDefault="00F85A16" w:rsidP="00E214A3">
            <w:pPr>
              <w:shd w:val="clear" w:color="auto" w:fill="FFFFFF"/>
              <w:jc w:val="both"/>
              <w:rPr>
                <w:b/>
              </w:rPr>
            </w:pPr>
            <w:r w:rsidRPr="00E63D6F">
              <w:rPr>
                <w:b/>
              </w:rPr>
              <w:t xml:space="preserve">Самостоятельная работа </w:t>
            </w:r>
            <w:r w:rsidRPr="00E63D6F">
              <w:rPr>
                <w:i/>
              </w:rPr>
              <w:t>(не предусмотрено)</w:t>
            </w:r>
          </w:p>
        </w:tc>
        <w:tc>
          <w:tcPr>
            <w:tcW w:w="1418" w:type="dxa"/>
            <w:shd w:val="clear" w:color="auto" w:fill="auto"/>
          </w:tcPr>
          <w:p w:rsidR="00F85A16" w:rsidRPr="00E63D6F" w:rsidRDefault="00F85A16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-</w:t>
            </w:r>
          </w:p>
        </w:tc>
        <w:tc>
          <w:tcPr>
            <w:tcW w:w="1276" w:type="dxa"/>
            <w:vMerge/>
            <w:shd w:val="clear" w:color="auto" w:fill="auto"/>
          </w:tcPr>
          <w:p w:rsidR="00F85A16" w:rsidRPr="00E63D6F" w:rsidRDefault="00F85A16" w:rsidP="00E214A3">
            <w:pPr>
              <w:jc w:val="center"/>
            </w:pPr>
          </w:p>
        </w:tc>
      </w:tr>
      <w:tr w:rsidR="00F85A16" w:rsidRPr="00E63D6F" w:rsidTr="006C40FE">
        <w:trPr>
          <w:trHeight w:val="1065"/>
        </w:trPr>
        <w:tc>
          <w:tcPr>
            <w:tcW w:w="2835" w:type="dxa"/>
            <w:vMerge/>
          </w:tcPr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F85A16" w:rsidRPr="00E63D6F" w:rsidRDefault="00F85A16" w:rsidP="00E214A3">
            <w:pPr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E63D6F">
              <w:rPr>
                <w:b/>
              </w:rPr>
              <w:t>Содержание учебного материала</w:t>
            </w:r>
          </w:p>
          <w:p w:rsidR="00F85A16" w:rsidRPr="00E63D6F" w:rsidRDefault="00F85A16" w:rsidP="00E214A3">
            <w:pPr>
              <w:shd w:val="clear" w:color="auto" w:fill="FFFFFF"/>
              <w:jc w:val="both"/>
              <w:rPr>
                <w:color w:val="000000"/>
              </w:rPr>
            </w:pPr>
            <w:r w:rsidRPr="00E63D6F">
              <w:rPr>
                <w:color w:val="000000"/>
                <w:shd w:val="clear" w:color="auto" w:fill="FFFFFF"/>
              </w:rPr>
              <w:t>Архивохранилище оборудуется стационарными или передвижными металлическими стеллажами</w:t>
            </w:r>
            <w:r w:rsidRPr="00E63D6F">
              <w:rPr>
                <w:color w:val="000000"/>
              </w:rPr>
              <w:t xml:space="preserve"> Стационарные стеллажи и шкафы</w:t>
            </w:r>
          </w:p>
        </w:tc>
        <w:tc>
          <w:tcPr>
            <w:tcW w:w="1418" w:type="dxa"/>
            <w:shd w:val="clear" w:color="auto" w:fill="auto"/>
          </w:tcPr>
          <w:p w:rsidR="00F85A16" w:rsidRPr="00E63D6F" w:rsidRDefault="00F85A16" w:rsidP="00883D8D">
            <w:pPr>
              <w:jc w:val="center"/>
              <w:rPr>
                <w:bCs/>
              </w:rPr>
            </w:pPr>
          </w:p>
          <w:p w:rsidR="00F85A16" w:rsidRPr="00E63D6F" w:rsidRDefault="00F85A16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5A16" w:rsidRPr="00E63D6F" w:rsidRDefault="00F85A16" w:rsidP="00F85A16">
            <w:pPr>
              <w:jc w:val="center"/>
            </w:pPr>
          </w:p>
          <w:p w:rsidR="00F85A16" w:rsidRPr="00E63D6F" w:rsidRDefault="00F85A16" w:rsidP="00F85A16">
            <w:pPr>
              <w:jc w:val="center"/>
            </w:pPr>
            <w:r w:rsidRPr="00E63D6F">
              <w:t>2</w:t>
            </w:r>
          </w:p>
        </w:tc>
      </w:tr>
      <w:tr w:rsidR="00F85A16" w:rsidRPr="00E63D6F" w:rsidTr="00F85A16">
        <w:trPr>
          <w:trHeight w:val="345"/>
        </w:trPr>
        <w:tc>
          <w:tcPr>
            <w:tcW w:w="2835" w:type="dxa"/>
            <w:vMerge/>
          </w:tcPr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F85A16" w:rsidRPr="00E63D6F" w:rsidRDefault="00213AF5" w:rsidP="00E214A3">
            <w:pPr>
              <w:shd w:val="clear" w:color="auto" w:fill="FFFFFF"/>
              <w:jc w:val="both"/>
              <w:rPr>
                <w:b/>
              </w:rPr>
            </w:pPr>
            <w:r w:rsidRPr="00E63D6F">
              <w:rPr>
                <w:b/>
              </w:rPr>
              <w:t>Практическо</w:t>
            </w:r>
            <w:r w:rsidR="00F85A16" w:rsidRPr="00E63D6F">
              <w:rPr>
                <w:b/>
              </w:rPr>
              <w:t>е заняти</w:t>
            </w:r>
            <w:r w:rsidRPr="00E63D6F">
              <w:rPr>
                <w:b/>
              </w:rPr>
              <w:t xml:space="preserve">е </w:t>
            </w:r>
            <w:r w:rsidRPr="00E63D6F">
              <w:rPr>
                <w:i/>
              </w:rPr>
              <w:t>(не предусмотрено</w:t>
            </w:r>
            <w:r w:rsidR="00F85A16" w:rsidRPr="00E63D6F">
              <w:rPr>
                <w:i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F85A16" w:rsidRPr="00E63D6F" w:rsidRDefault="00F85A16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-</w:t>
            </w:r>
          </w:p>
        </w:tc>
        <w:tc>
          <w:tcPr>
            <w:tcW w:w="1276" w:type="dxa"/>
            <w:vMerge/>
            <w:shd w:val="clear" w:color="auto" w:fill="auto"/>
          </w:tcPr>
          <w:p w:rsidR="00F85A16" w:rsidRPr="00E63D6F" w:rsidRDefault="00F85A16" w:rsidP="00E214A3">
            <w:pPr>
              <w:jc w:val="center"/>
            </w:pPr>
          </w:p>
        </w:tc>
      </w:tr>
      <w:tr w:rsidR="00F85A16" w:rsidRPr="00E63D6F" w:rsidTr="00F85A16">
        <w:trPr>
          <w:trHeight w:val="270"/>
        </w:trPr>
        <w:tc>
          <w:tcPr>
            <w:tcW w:w="2835" w:type="dxa"/>
            <w:vMerge/>
          </w:tcPr>
          <w:p w:rsidR="00F85A16" w:rsidRPr="00E63D6F" w:rsidRDefault="00F85A16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F85A16" w:rsidRPr="00E63D6F" w:rsidRDefault="00F85A16" w:rsidP="00F85A16">
            <w:pPr>
              <w:rPr>
                <w:b/>
              </w:rPr>
            </w:pPr>
            <w:r w:rsidRPr="00E63D6F">
              <w:rPr>
                <w:b/>
              </w:rPr>
              <w:t>Самостоятельная работа</w:t>
            </w:r>
          </w:p>
          <w:p w:rsidR="00F85A16" w:rsidRPr="00E63D6F" w:rsidRDefault="00F85A16" w:rsidP="00F85A16">
            <w:pPr>
              <w:shd w:val="clear" w:color="auto" w:fill="FFFFFF"/>
              <w:jc w:val="both"/>
              <w:rPr>
                <w:b/>
              </w:rPr>
            </w:pPr>
            <w:r w:rsidRPr="00E63D6F">
              <w:t>Систематическая проработка конспектов занятий и учебной литературы;</w:t>
            </w:r>
          </w:p>
        </w:tc>
        <w:tc>
          <w:tcPr>
            <w:tcW w:w="1418" w:type="dxa"/>
            <w:shd w:val="clear" w:color="auto" w:fill="auto"/>
          </w:tcPr>
          <w:p w:rsidR="00F85A16" w:rsidRPr="00E63D6F" w:rsidRDefault="00F85A16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F85A16" w:rsidRPr="00E63D6F" w:rsidRDefault="00F85A16" w:rsidP="00E214A3">
            <w:pPr>
              <w:jc w:val="center"/>
            </w:pPr>
          </w:p>
        </w:tc>
      </w:tr>
      <w:tr w:rsidR="00213AF5" w:rsidRPr="00E63D6F" w:rsidTr="006C40FE">
        <w:trPr>
          <w:trHeight w:val="1125"/>
        </w:trPr>
        <w:tc>
          <w:tcPr>
            <w:tcW w:w="2835" w:type="dxa"/>
            <w:vMerge w:val="restart"/>
          </w:tcPr>
          <w:p w:rsidR="00213AF5" w:rsidRPr="00E63D6F" w:rsidRDefault="00213AF5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213AF5" w:rsidRPr="00E63D6F" w:rsidRDefault="00213AF5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:rsidR="00213AF5" w:rsidRPr="00E63D6F" w:rsidRDefault="00213AF5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E63D6F">
              <w:rPr>
                <w:b/>
              </w:rPr>
              <w:t>Тема 11. Использование архивных документов</w:t>
            </w:r>
          </w:p>
        </w:tc>
        <w:tc>
          <w:tcPr>
            <w:tcW w:w="9639" w:type="dxa"/>
            <w:shd w:val="clear" w:color="auto" w:fill="auto"/>
          </w:tcPr>
          <w:p w:rsidR="00213AF5" w:rsidRPr="00E63D6F" w:rsidRDefault="00213AF5" w:rsidP="00E214A3">
            <w:pPr>
              <w:shd w:val="clear" w:color="auto" w:fill="FFFFFF"/>
              <w:jc w:val="both"/>
              <w:rPr>
                <w:color w:val="222222"/>
              </w:rPr>
            </w:pPr>
            <w:r w:rsidRPr="00E63D6F">
              <w:rPr>
                <w:b/>
              </w:rPr>
              <w:t>Содержание учебного материала</w:t>
            </w:r>
          </w:p>
          <w:p w:rsidR="00213AF5" w:rsidRPr="00E63D6F" w:rsidRDefault="00213AF5" w:rsidP="00E214A3">
            <w:pPr>
              <w:shd w:val="clear" w:color="auto" w:fill="FFFFFF"/>
              <w:jc w:val="both"/>
              <w:rPr>
                <w:b/>
              </w:rPr>
            </w:pPr>
            <w:r w:rsidRPr="00E63D6F">
              <w:rPr>
                <w:color w:val="222222"/>
              </w:rPr>
              <w:t>Использование документов - применение пользователями и архивом архивных документов и/или информации. Основными принципами использования документов Архивного фонда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213AF5" w:rsidRPr="00E63D6F" w:rsidRDefault="00213AF5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13AF5" w:rsidRPr="00E63D6F" w:rsidRDefault="00213AF5" w:rsidP="00E214A3">
            <w:pPr>
              <w:jc w:val="center"/>
            </w:pPr>
            <w:r w:rsidRPr="00E63D6F">
              <w:t>2</w:t>
            </w:r>
          </w:p>
        </w:tc>
      </w:tr>
      <w:tr w:rsidR="00213AF5" w:rsidRPr="00E63D6F" w:rsidTr="00744224">
        <w:trPr>
          <w:trHeight w:val="240"/>
        </w:trPr>
        <w:tc>
          <w:tcPr>
            <w:tcW w:w="2835" w:type="dxa"/>
            <w:vMerge/>
          </w:tcPr>
          <w:p w:rsidR="00213AF5" w:rsidRPr="00E63D6F" w:rsidRDefault="00213AF5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</w:tcPr>
          <w:p w:rsidR="00213AF5" w:rsidRPr="00E63D6F" w:rsidRDefault="00213AF5" w:rsidP="006C40FE">
            <w:pPr>
              <w:jc w:val="both"/>
              <w:rPr>
                <w:rFonts w:eastAsia="Calibri"/>
              </w:rPr>
            </w:pPr>
            <w:r w:rsidRPr="00E63D6F">
              <w:rPr>
                <w:b/>
              </w:rPr>
              <w:t>Практические занятия</w:t>
            </w:r>
          </w:p>
          <w:p w:rsidR="00213AF5" w:rsidRPr="00E63D6F" w:rsidRDefault="00213AF5" w:rsidP="006C40FE">
            <w:pPr>
              <w:jc w:val="both"/>
              <w:rPr>
                <w:b/>
              </w:rPr>
            </w:pPr>
            <w:r w:rsidRPr="00E63D6F">
              <w:rPr>
                <w:rFonts w:eastAsia="Calibri"/>
              </w:rPr>
              <w:t>Порядок размещения и способы хранения документов. Требования к зданиям и помещениям</w:t>
            </w:r>
          </w:p>
        </w:tc>
        <w:tc>
          <w:tcPr>
            <w:tcW w:w="1418" w:type="dxa"/>
            <w:shd w:val="clear" w:color="auto" w:fill="auto"/>
          </w:tcPr>
          <w:p w:rsidR="00213AF5" w:rsidRPr="00E63D6F" w:rsidRDefault="00213AF5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213AF5" w:rsidRPr="00E63D6F" w:rsidRDefault="00213AF5" w:rsidP="00E214A3">
            <w:pPr>
              <w:jc w:val="center"/>
            </w:pPr>
          </w:p>
        </w:tc>
      </w:tr>
      <w:tr w:rsidR="00213AF5" w:rsidRPr="00E63D6F" w:rsidTr="006C40FE">
        <w:trPr>
          <w:trHeight w:val="1118"/>
        </w:trPr>
        <w:tc>
          <w:tcPr>
            <w:tcW w:w="2835" w:type="dxa"/>
            <w:vMerge/>
          </w:tcPr>
          <w:p w:rsidR="00213AF5" w:rsidRPr="00E63D6F" w:rsidRDefault="00213AF5" w:rsidP="006C22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:rsidR="00213AF5" w:rsidRPr="00E63D6F" w:rsidRDefault="00213AF5" w:rsidP="00213AF5">
            <w:r w:rsidRPr="00E63D6F">
              <w:rPr>
                <w:b/>
              </w:rPr>
              <w:t>Самостоятельная работа</w:t>
            </w:r>
          </w:p>
          <w:p w:rsidR="00213AF5" w:rsidRPr="00E63D6F" w:rsidRDefault="00213AF5" w:rsidP="00213AF5">
            <w:pPr>
              <w:rPr>
                <w:b/>
              </w:rPr>
            </w:pPr>
            <w:r w:rsidRPr="00E63D6F">
              <w:t>Разработка номенклатуры организации (фирмы), государственной организации в части архив.</w:t>
            </w:r>
          </w:p>
          <w:p w:rsidR="00213AF5" w:rsidRPr="00E63D6F" w:rsidRDefault="00213AF5" w:rsidP="00E214A3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213AF5" w:rsidRPr="00E63D6F" w:rsidRDefault="00213AF5" w:rsidP="00883D8D">
            <w:pPr>
              <w:jc w:val="center"/>
              <w:rPr>
                <w:bCs/>
              </w:rPr>
            </w:pPr>
            <w:r w:rsidRPr="00E63D6F">
              <w:rPr>
                <w:bCs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213AF5" w:rsidRPr="00E63D6F" w:rsidRDefault="00213AF5" w:rsidP="00E214A3">
            <w:pPr>
              <w:jc w:val="center"/>
            </w:pPr>
          </w:p>
        </w:tc>
      </w:tr>
      <w:tr w:rsidR="00213AF5" w:rsidRPr="00E63D6F" w:rsidTr="006C40FE">
        <w:trPr>
          <w:trHeight w:val="268"/>
        </w:trPr>
        <w:tc>
          <w:tcPr>
            <w:tcW w:w="12474" w:type="dxa"/>
            <w:gridSpan w:val="2"/>
            <w:shd w:val="clear" w:color="auto" w:fill="auto"/>
          </w:tcPr>
          <w:p w:rsidR="00213AF5" w:rsidRPr="00E63D6F" w:rsidRDefault="00213AF5" w:rsidP="00213AF5">
            <w:pPr>
              <w:rPr>
                <w:b/>
              </w:rPr>
            </w:pPr>
            <w:r w:rsidRPr="00E63D6F">
              <w:rPr>
                <w:b/>
              </w:rPr>
              <w:t>Дифференцированный зачет</w:t>
            </w:r>
          </w:p>
        </w:tc>
        <w:tc>
          <w:tcPr>
            <w:tcW w:w="1418" w:type="dxa"/>
            <w:shd w:val="clear" w:color="auto" w:fill="auto"/>
          </w:tcPr>
          <w:p w:rsidR="00213AF5" w:rsidRPr="00E63D6F" w:rsidRDefault="00213AF5" w:rsidP="00883D8D">
            <w:pPr>
              <w:jc w:val="center"/>
              <w:rPr>
                <w:bCs/>
              </w:rPr>
            </w:pPr>
            <w:r w:rsidRPr="00E63D6F">
              <w:rPr>
                <w:b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:rsidR="00213AF5" w:rsidRPr="00E63D6F" w:rsidRDefault="00213AF5" w:rsidP="00E214A3">
            <w:pPr>
              <w:jc w:val="center"/>
            </w:pPr>
          </w:p>
        </w:tc>
      </w:tr>
    </w:tbl>
    <w:p w:rsidR="00F12E37" w:rsidRPr="00E63D6F" w:rsidRDefault="00F12E37" w:rsidP="00F12E37"/>
    <w:p w:rsidR="00332F0F" w:rsidRPr="00F95DE2" w:rsidRDefault="00332F0F" w:rsidP="00332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95DE2">
        <w:t xml:space="preserve">Для характеристики уровня освоения учебного материала используются следующие обозначения: </w:t>
      </w:r>
    </w:p>
    <w:p w:rsidR="00332F0F" w:rsidRPr="00F95DE2" w:rsidRDefault="00332F0F" w:rsidP="00332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  <w:r w:rsidRPr="00F95DE2">
        <w:t xml:space="preserve">1 – ознакомительный (узнавание ранее изученных объектов, свойств); </w:t>
      </w:r>
    </w:p>
    <w:p w:rsidR="00332F0F" w:rsidRPr="00F95DE2" w:rsidRDefault="00332F0F" w:rsidP="00332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</w:pPr>
      <w:r w:rsidRPr="00F95DE2">
        <w:t xml:space="preserve">2 – репродуктивный (выполнение деятельности по образцу, инструкции или под руководством); </w:t>
      </w:r>
    </w:p>
    <w:p w:rsidR="00332F0F" w:rsidRPr="00F95DE2" w:rsidRDefault="00332F0F" w:rsidP="00332F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sectPr w:rsidR="00332F0F" w:rsidRPr="00F95DE2" w:rsidSect="00744224">
          <w:pgSz w:w="16840" w:h="11907" w:orient="landscape"/>
          <w:pgMar w:top="709" w:right="1134" w:bottom="851" w:left="1134" w:header="709" w:footer="709" w:gutter="0"/>
          <w:cols w:space="720"/>
        </w:sectPr>
      </w:pPr>
      <w:r w:rsidRPr="00F95DE2">
        <w:t>3 – продуктивный (планирование и самостоятельное выполнение деятельн</w:t>
      </w:r>
      <w:r>
        <w:t>ости, решение проблемных задач</w:t>
      </w:r>
    </w:p>
    <w:p w:rsidR="00F12E37" w:rsidRPr="00E63D6F" w:rsidRDefault="00F12E37" w:rsidP="00F12E37"/>
    <w:p w:rsidR="00F12E37" w:rsidRPr="00E63D6F" w:rsidRDefault="00F12E37" w:rsidP="00547E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E63D6F">
        <w:tab/>
      </w:r>
    </w:p>
    <w:p w:rsidR="00F12E37" w:rsidRPr="00E63D6F" w:rsidRDefault="00F12E37" w:rsidP="00F12E37">
      <w:pPr>
        <w:tabs>
          <w:tab w:val="left" w:pos="1728"/>
        </w:tabs>
      </w:pPr>
    </w:p>
    <w:p w:rsidR="00F12E37" w:rsidRPr="00E63D6F" w:rsidRDefault="00F12E37" w:rsidP="00F12E37">
      <w:pPr>
        <w:sectPr w:rsidR="00F12E37" w:rsidRPr="00E63D6F" w:rsidSect="00883D8D">
          <w:pgSz w:w="16840" w:h="11907" w:orient="landscape"/>
          <w:pgMar w:top="397" w:right="851" w:bottom="397" w:left="1418" w:header="709" w:footer="709" w:gutter="0"/>
          <w:cols w:space="720"/>
        </w:sectPr>
      </w:pPr>
    </w:p>
    <w:p w:rsidR="00BB73F9" w:rsidRDefault="00282C8F" w:rsidP="00282C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376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  <w:r w:rsidRPr="00E63D6F">
        <w:rPr>
          <w:b/>
          <w:caps/>
        </w:rPr>
        <w:lastRenderedPageBreak/>
        <w:tab/>
      </w:r>
    </w:p>
    <w:p w:rsidR="002C1F23" w:rsidRPr="002C1F23" w:rsidRDefault="002C1F23" w:rsidP="002C1F23"/>
    <w:p w:rsidR="00F12E37" w:rsidRPr="00E63D6F" w:rsidRDefault="00F12E37" w:rsidP="00F12E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r w:rsidRPr="00E63D6F">
        <w:rPr>
          <w:b/>
          <w:caps/>
        </w:rPr>
        <w:t>3. условия реализации УЧЕБНОЙ дисциплины</w:t>
      </w:r>
    </w:p>
    <w:p w:rsidR="00F12E37" w:rsidRPr="00E63D6F" w:rsidRDefault="00F12E37" w:rsidP="00F12E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</w:rPr>
      </w:pPr>
      <w:r w:rsidRPr="00E63D6F">
        <w:rPr>
          <w:b/>
          <w:bCs/>
        </w:rPr>
        <w:t>3.1. Требования к минимальному материально-техническому обеспечению</w:t>
      </w:r>
    </w:p>
    <w:p w:rsidR="00F12E37" w:rsidRPr="00E63D6F" w:rsidRDefault="00F12E37" w:rsidP="004E2FD4">
      <w:pPr>
        <w:widowControl w:val="0"/>
        <w:tabs>
          <w:tab w:val="left" w:pos="540"/>
        </w:tabs>
        <w:jc w:val="both"/>
      </w:pPr>
      <w:r w:rsidRPr="00E63D6F">
        <w:rPr>
          <w:bCs/>
        </w:rPr>
        <w:tab/>
        <w:t>Реализация учебной дисциплины требует наличие</w:t>
      </w:r>
      <w:r w:rsidR="00332F0F">
        <w:rPr>
          <w:bCs/>
        </w:rPr>
        <w:t xml:space="preserve"> учебного кабинета</w:t>
      </w:r>
      <w:r w:rsidR="00A06A86">
        <w:rPr>
          <w:bCs/>
        </w:rPr>
        <w:t xml:space="preserve"> </w:t>
      </w:r>
      <w:r w:rsidRPr="00E63D6F">
        <w:t>Архивоведения</w:t>
      </w:r>
      <w:r w:rsidRPr="00E63D6F">
        <w:rPr>
          <w:bCs/>
        </w:rPr>
        <w:t>.</w:t>
      </w:r>
    </w:p>
    <w:p w:rsidR="00F12E37" w:rsidRPr="00E63D6F" w:rsidRDefault="00332F0F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Оборудование учебного кабинета </w:t>
      </w:r>
      <w:r w:rsidR="00F12E37" w:rsidRPr="00E63D6F">
        <w:t>Архивоведения</w:t>
      </w:r>
      <w:r w:rsidR="00F12E37" w:rsidRPr="00E63D6F">
        <w:rPr>
          <w:bCs/>
        </w:rPr>
        <w:t>: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посадочные  места по количеству обучающихся;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рабочее место преподавателя;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комплект бланочной документации;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образцы приказов, архивных описей, справок и  др.;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комплект учебно-методической документации;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комплект плакатов;</w:t>
      </w:r>
    </w:p>
    <w:p w:rsidR="00F12E37" w:rsidRPr="00E63D6F" w:rsidRDefault="00F12E37" w:rsidP="004E2FD4">
      <w:pPr>
        <w:ind w:left="360"/>
        <w:jc w:val="both"/>
        <w:rPr>
          <w:bCs/>
        </w:rPr>
      </w:pPr>
      <w:r w:rsidRPr="00E63D6F">
        <w:rPr>
          <w:bCs/>
        </w:rPr>
        <w:t>- наглядные пособия.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Технические средства обучения: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мультимедийный проектор;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компьютеры;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принтер;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сканер;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проектор;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внешние накопители информации;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мобильные устройства для хранения информации;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локальная сеть;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подключение к глобальной сети Интернет;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устройства для создания графической информации;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программное обеспечение общего и профессионального назначения;</w:t>
      </w:r>
    </w:p>
    <w:p w:rsidR="00BB73F9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E63D6F">
        <w:rPr>
          <w:bCs/>
        </w:rPr>
        <w:t>- комплект учебно-методической документации.</w:t>
      </w:r>
    </w:p>
    <w:p w:rsidR="00F12E37" w:rsidRPr="00E63D6F" w:rsidRDefault="00F12E37" w:rsidP="004E2F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63D6F">
        <w:t>3.2. Информационное обеспечение обучения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Перечень рекомендуемых учебных изданий, Интернет-ресурсов, дополнительной литературы</w:t>
      </w:r>
    </w:p>
    <w:p w:rsidR="00F12E37" w:rsidRPr="00E63D6F" w:rsidRDefault="00F12E37" w:rsidP="004E2F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Учебники:</w:t>
      </w:r>
    </w:p>
    <w:p w:rsidR="00F12E37" w:rsidRPr="00E63D6F" w:rsidRDefault="00F12E37" w:rsidP="00282C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Е.В. Алексеева, Л.П. Афанасьева, Е.М. Бу</w:t>
      </w:r>
      <w:r w:rsidR="00332F0F">
        <w:rPr>
          <w:bCs/>
        </w:rPr>
        <w:t>рова «Архивоведение»-  2019</w:t>
      </w:r>
      <w:r w:rsidR="00282C8F" w:rsidRPr="00E63D6F">
        <w:rPr>
          <w:bCs/>
        </w:rPr>
        <w:t>г.</w:t>
      </w:r>
    </w:p>
    <w:p w:rsidR="00F12E37" w:rsidRPr="00E63D6F" w:rsidRDefault="00F12E37" w:rsidP="00282C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Л.А. Ленке</w:t>
      </w:r>
      <w:r w:rsidR="00332F0F">
        <w:rPr>
          <w:bCs/>
        </w:rPr>
        <w:t>вич «Делопроизводство» - М. 2019</w:t>
      </w:r>
      <w:r w:rsidRPr="00E63D6F">
        <w:rPr>
          <w:bCs/>
        </w:rPr>
        <w:t xml:space="preserve"> г. </w:t>
      </w:r>
    </w:p>
    <w:p w:rsidR="00282C8F" w:rsidRPr="00E63D6F" w:rsidRDefault="00F12E37" w:rsidP="00282C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М.И. Басаков «Современное делопр</w:t>
      </w:r>
      <w:r w:rsidR="00332F0F">
        <w:rPr>
          <w:bCs/>
        </w:rPr>
        <w:t>оизводство»- Ростов-на-Дону 2019</w:t>
      </w:r>
      <w:r w:rsidRPr="00E63D6F">
        <w:rPr>
          <w:bCs/>
        </w:rPr>
        <w:t xml:space="preserve">г.  </w:t>
      </w:r>
    </w:p>
    <w:p w:rsidR="00F12E37" w:rsidRPr="00E63D6F" w:rsidRDefault="00F12E37" w:rsidP="00282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Дополнительные источники:</w:t>
      </w:r>
    </w:p>
    <w:p w:rsidR="00F12E37" w:rsidRPr="00E63D6F" w:rsidRDefault="00F12E37" w:rsidP="00282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Учебники и учебные пособия:</w:t>
      </w:r>
    </w:p>
    <w:p w:rsidR="00F12E37" w:rsidRPr="00E63D6F" w:rsidRDefault="00F12E37" w:rsidP="00282C8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Андреева В.И. Делопроизводство. Практическое пособие. – М.: ЗАО «Б</w:t>
      </w:r>
      <w:r w:rsidR="00332F0F">
        <w:rPr>
          <w:bCs/>
        </w:rPr>
        <w:t>изнес-школа «Интел-Синтез», 2020</w:t>
      </w:r>
      <w:r w:rsidRPr="00E63D6F">
        <w:rPr>
          <w:bCs/>
        </w:rPr>
        <w:t>.</w:t>
      </w:r>
    </w:p>
    <w:p w:rsidR="00F12E37" w:rsidRPr="00E63D6F" w:rsidRDefault="00F12E37" w:rsidP="00282C8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t xml:space="preserve">Андреева В.И. Образцы документов по делопроизводству. </w:t>
      </w:r>
      <w:r w:rsidRPr="00E63D6F">
        <w:rPr>
          <w:bCs/>
        </w:rPr>
        <w:t>– М.: ЗАО «Б</w:t>
      </w:r>
      <w:r w:rsidR="00282C8F" w:rsidRPr="00E63D6F">
        <w:rPr>
          <w:bCs/>
        </w:rPr>
        <w:t>изнес-школа «Интел-Синтез», 201</w:t>
      </w:r>
      <w:r w:rsidR="00332F0F">
        <w:rPr>
          <w:bCs/>
        </w:rPr>
        <w:t>9</w:t>
      </w:r>
      <w:r w:rsidRPr="00E63D6F">
        <w:rPr>
          <w:bCs/>
        </w:rPr>
        <w:t>.</w:t>
      </w:r>
    </w:p>
    <w:p w:rsidR="00EC6A93" w:rsidRPr="00E63D6F" w:rsidRDefault="00F12E37" w:rsidP="00282C8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Кузин Ф.А. Культура делового</w:t>
      </w:r>
      <w:r w:rsidR="00282C8F" w:rsidRPr="00E63D6F">
        <w:rPr>
          <w:bCs/>
        </w:rPr>
        <w:t xml:space="preserve"> общения. – М.: «Ось – 89», </w:t>
      </w:r>
      <w:r w:rsidR="00332F0F">
        <w:rPr>
          <w:bCs/>
        </w:rPr>
        <w:t>2019</w:t>
      </w:r>
      <w:r w:rsidRPr="00E63D6F">
        <w:rPr>
          <w:bCs/>
        </w:rPr>
        <w:t>.</w:t>
      </w:r>
    </w:p>
    <w:p w:rsidR="00F12E37" w:rsidRPr="00E63D6F" w:rsidRDefault="00F12E37" w:rsidP="00282C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63D6F">
        <w:rPr>
          <w:bCs/>
        </w:rPr>
        <w:t>Интернет – ресурсы:</w:t>
      </w:r>
    </w:p>
    <w:p w:rsidR="00F12E37" w:rsidRPr="00332F0F" w:rsidRDefault="00151C97" w:rsidP="00282C8F">
      <w:pPr>
        <w:pStyle w:val="a8"/>
        <w:numPr>
          <w:ilvl w:val="0"/>
          <w:numId w:val="4"/>
        </w:numPr>
      </w:pPr>
      <w:hyperlink r:id="rId10" w:history="1">
        <w:r w:rsidR="00F12E37" w:rsidRPr="00332F0F">
          <w:rPr>
            <w:rStyle w:val="a7"/>
            <w:color w:val="auto"/>
          </w:rPr>
          <w:t>http://www.</w:t>
        </w:r>
        <w:r w:rsidR="00F12E37" w:rsidRPr="00332F0F">
          <w:rPr>
            <w:rStyle w:val="a7"/>
            <w:color w:val="auto"/>
            <w:lang w:val="en-US"/>
          </w:rPr>
          <w:t>rsl</w:t>
        </w:r>
        <w:r w:rsidR="00F12E37" w:rsidRPr="00332F0F">
          <w:rPr>
            <w:rStyle w:val="a7"/>
            <w:color w:val="auto"/>
          </w:rPr>
          <w:t>.</w:t>
        </w:r>
        <w:r w:rsidR="00F12E37" w:rsidRPr="00332F0F">
          <w:rPr>
            <w:rStyle w:val="a7"/>
            <w:color w:val="auto"/>
            <w:lang w:val="en-US"/>
          </w:rPr>
          <w:t>ru</w:t>
        </w:r>
      </w:hyperlink>
      <w:r w:rsidR="00F12E37" w:rsidRPr="00332F0F">
        <w:t xml:space="preserve"> (Российская Государственная библиотека)</w:t>
      </w:r>
    </w:p>
    <w:p w:rsidR="00F12E37" w:rsidRPr="00332F0F" w:rsidRDefault="00151C97" w:rsidP="00282C8F">
      <w:pPr>
        <w:pStyle w:val="a8"/>
        <w:numPr>
          <w:ilvl w:val="0"/>
          <w:numId w:val="4"/>
        </w:numPr>
      </w:pPr>
      <w:hyperlink r:id="rId11" w:history="1">
        <w:r w:rsidR="00F12E37" w:rsidRPr="00332F0F">
          <w:rPr>
            <w:rStyle w:val="a7"/>
            <w:color w:val="auto"/>
          </w:rPr>
          <w:t>http://www.</w:t>
        </w:r>
        <w:r w:rsidR="00F12E37" w:rsidRPr="00332F0F">
          <w:rPr>
            <w:rStyle w:val="a7"/>
            <w:color w:val="auto"/>
            <w:lang w:val="en-US"/>
          </w:rPr>
          <w:t>library</w:t>
        </w:r>
        <w:r w:rsidR="00F12E37" w:rsidRPr="00332F0F">
          <w:rPr>
            <w:rStyle w:val="a7"/>
            <w:color w:val="auto"/>
          </w:rPr>
          <w:t>.</w:t>
        </w:r>
        <w:r w:rsidR="00F12E37" w:rsidRPr="00332F0F">
          <w:rPr>
            <w:rStyle w:val="a7"/>
            <w:color w:val="auto"/>
            <w:lang w:val="en-US"/>
          </w:rPr>
          <w:t>ru</w:t>
        </w:r>
      </w:hyperlink>
      <w:r w:rsidR="00F12E37" w:rsidRPr="00332F0F">
        <w:t xml:space="preserve"> (Информационно-справочный портал)</w:t>
      </w:r>
    </w:p>
    <w:p w:rsidR="00F12E37" w:rsidRPr="00332F0F" w:rsidRDefault="00151C97" w:rsidP="00282C8F">
      <w:pPr>
        <w:pStyle w:val="a8"/>
        <w:numPr>
          <w:ilvl w:val="0"/>
          <w:numId w:val="4"/>
        </w:numPr>
      </w:pPr>
      <w:hyperlink r:id="rId12" w:history="1">
        <w:r w:rsidR="00F12E37" w:rsidRPr="00332F0F">
          <w:rPr>
            <w:rStyle w:val="a7"/>
            <w:color w:val="auto"/>
          </w:rPr>
          <w:t>http://www.</w:t>
        </w:r>
        <w:r w:rsidR="00F12E37" w:rsidRPr="00332F0F">
          <w:rPr>
            <w:rStyle w:val="a7"/>
            <w:color w:val="auto"/>
            <w:lang w:val="en-US"/>
          </w:rPr>
          <w:t>elibrary</w:t>
        </w:r>
        <w:r w:rsidR="00F12E37" w:rsidRPr="00332F0F">
          <w:rPr>
            <w:rStyle w:val="a7"/>
            <w:color w:val="auto"/>
          </w:rPr>
          <w:t>.</w:t>
        </w:r>
        <w:r w:rsidR="00F12E37" w:rsidRPr="00332F0F">
          <w:rPr>
            <w:rStyle w:val="a7"/>
            <w:color w:val="auto"/>
            <w:lang w:val="en-US"/>
          </w:rPr>
          <w:t>ru</w:t>
        </w:r>
      </w:hyperlink>
      <w:r w:rsidR="00F12E37" w:rsidRPr="00332F0F">
        <w:t xml:space="preserve"> (научная электронная библиотека)</w:t>
      </w:r>
    </w:p>
    <w:p w:rsidR="00282C8F" w:rsidRPr="00332F0F" w:rsidRDefault="00F12E37" w:rsidP="00282C8F">
      <w:pPr>
        <w:pStyle w:val="21"/>
        <w:numPr>
          <w:ilvl w:val="0"/>
          <w:numId w:val="4"/>
        </w:numPr>
        <w:spacing w:after="0" w:line="240" w:lineRule="auto"/>
        <w:jc w:val="both"/>
        <w:rPr>
          <w:bCs/>
        </w:rPr>
      </w:pPr>
      <w:r w:rsidRPr="00332F0F">
        <w:rPr>
          <w:bCs/>
        </w:rPr>
        <w:t>http\\www.edu.sety.ru(Образовательный портал)</w:t>
      </w:r>
      <w:r w:rsidR="00EC6A93" w:rsidRPr="00332F0F">
        <w:rPr>
          <w:bCs/>
        </w:rPr>
        <w:t>.</w:t>
      </w:r>
    </w:p>
    <w:p w:rsidR="00BB73F9" w:rsidRPr="00E63D6F" w:rsidRDefault="00BB73F9" w:rsidP="00BB73F9"/>
    <w:p w:rsidR="00E63D6F" w:rsidRDefault="00E63D6F" w:rsidP="00BB73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</w:p>
    <w:p w:rsidR="00E63D6F" w:rsidRDefault="00E63D6F" w:rsidP="00BB73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</w:p>
    <w:p w:rsidR="00E63D6F" w:rsidRDefault="00E63D6F" w:rsidP="00BB73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</w:p>
    <w:p w:rsidR="00E63D6F" w:rsidRDefault="00E63D6F" w:rsidP="00BB73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</w:rPr>
      </w:pPr>
    </w:p>
    <w:p w:rsidR="00E63D6F" w:rsidRPr="00E63D6F" w:rsidRDefault="00E63D6F" w:rsidP="00E63D6F"/>
    <w:p w:rsidR="002C1F23" w:rsidRDefault="002C1F23" w:rsidP="00E63D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12E37" w:rsidRPr="00E63D6F" w:rsidRDefault="00EC6A93" w:rsidP="00E63D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63D6F">
        <w:rPr>
          <w:b/>
          <w:caps/>
        </w:rPr>
        <w:t>5</w:t>
      </w:r>
      <w:r w:rsidR="00F12E37" w:rsidRPr="00E63D6F">
        <w:rPr>
          <w:b/>
          <w:caps/>
        </w:rPr>
        <w:t>. Контроль и оценка результатов освоения УЧЕБНОЙ Дисциплины</w:t>
      </w:r>
    </w:p>
    <w:p w:rsidR="00F12E37" w:rsidRPr="00E63D6F" w:rsidRDefault="00F12E37" w:rsidP="00E63D6F"/>
    <w:p w:rsidR="00EC6A93" w:rsidRPr="00E63D6F" w:rsidRDefault="00F12E37" w:rsidP="00E63D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63D6F">
        <w:rPr>
          <w:b/>
        </w:rPr>
        <w:tab/>
      </w:r>
      <w:r w:rsidR="00AC63BD" w:rsidRPr="00E63D6F">
        <w:rPr>
          <w:b/>
        </w:rPr>
        <w:t xml:space="preserve">5.1. </w:t>
      </w:r>
      <w:r w:rsidRPr="00E63D6F">
        <w:rPr>
          <w:b/>
        </w:rPr>
        <w:t>Контрольи оценка</w:t>
      </w:r>
      <w:r w:rsidRPr="00E63D6F">
        <w:t xml:space="preserve"> результатов освоения учебной дисциплины осуществляется преподавателем в процессе проведения практических занятий и тестирования, а также выполнения обучающимися индивидуальных заданий.</w:t>
      </w:r>
    </w:p>
    <w:p w:rsidR="00690617" w:rsidRPr="00E63D6F" w:rsidRDefault="00690617" w:rsidP="00690617">
      <w:pPr>
        <w:rPr>
          <w:i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245"/>
      </w:tblGrid>
      <w:tr w:rsidR="00690617" w:rsidRPr="00E63D6F" w:rsidTr="0069061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17" w:rsidRPr="00E63D6F" w:rsidRDefault="00690617" w:rsidP="00690617">
            <w:pPr>
              <w:spacing w:after="20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3D6F">
              <w:rPr>
                <w:rFonts w:eastAsiaTheme="minorHAnsi"/>
                <w:b/>
                <w:bCs/>
                <w:lang w:eastAsia="en-US"/>
              </w:rPr>
              <w:t>Результаты обучения</w:t>
            </w:r>
          </w:p>
          <w:p w:rsidR="00690617" w:rsidRPr="00E63D6F" w:rsidRDefault="00690617" w:rsidP="00690617">
            <w:pPr>
              <w:spacing w:after="20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3D6F">
              <w:rPr>
                <w:rFonts w:eastAsiaTheme="minorHAnsi"/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617" w:rsidRPr="00E63D6F" w:rsidRDefault="00690617" w:rsidP="00690617">
            <w:pPr>
              <w:spacing w:after="20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63D6F">
              <w:rPr>
                <w:rFonts w:eastAsiaTheme="minorHAnsi"/>
                <w:b/>
                <w:bCs/>
                <w:lang w:eastAsia="en-US"/>
              </w:rPr>
              <w:t>Показатели оценки результата</w:t>
            </w:r>
          </w:p>
        </w:tc>
      </w:tr>
      <w:tr w:rsidR="00690617" w:rsidRPr="00E63D6F" w:rsidTr="00690617">
        <w:trPr>
          <w:trHeight w:val="210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17" w:rsidRPr="00E63D6F" w:rsidRDefault="00690617" w:rsidP="0069061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63D6F">
              <w:rPr>
                <w:b/>
                <w:color w:val="000000"/>
              </w:rPr>
              <w:t>Умения:</w:t>
            </w:r>
          </w:p>
          <w:p w:rsidR="00690617" w:rsidRPr="00E63D6F" w:rsidRDefault="00690617" w:rsidP="00690617">
            <w:pPr>
              <w:spacing w:after="200"/>
              <w:ind w:firstLine="284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классифицировать документы Архивного фонда Российской Федерации;</w:t>
            </w:r>
          </w:p>
          <w:p w:rsidR="00690617" w:rsidRPr="00E63D6F" w:rsidRDefault="00690617" w:rsidP="00690617">
            <w:pPr>
              <w:spacing w:after="200"/>
              <w:rPr>
                <w:rFonts w:eastAsiaTheme="minorHAnsi"/>
                <w:lang w:eastAsia="en-US"/>
              </w:rPr>
            </w:pPr>
          </w:p>
          <w:p w:rsidR="00690617" w:rsidRPr="00E63D6F" w:rsidRDefault="00690617" w:rsidP="00690617">
            <w:pPr>
              <w:ind w:firstLine="284"/>
              <w:rPr>
                <w:lang w:eastAsia="ar-SA"/>
              </w:rPr>
            </w:pPr>
          </w:p>
          <w:p w:rsidR="00690617" w:rsidRPr="00E63D6F" w:rsidRDefault="00690617" w:rsidP="00690617">
            <w:pPr>
              <w:ind w:firstLine="284"/>
              <w:rPr>
                <w:lang w:eastAsia="ar-SA"/>
              </w:rPr>
            </w:pPr>
          </w:p>
          <w:p w:rsidR="00690617" w:rsidRPr="00E63D6F" w:rsidRDefault="00690617" w:rsidP="00690617">
            <w:pPr>
              <w:ind w:firstLine="284"/>
              <w:rPr>
                <w:lang w:eastAsia="ar-SA"/>
              </w:rPr>
            </w:pPr>
            <w:r w:rsidRPr="00E63D6F">
              <w:rPr>
                <w:lang w:eastAsia="ar-SA"/>
              </w:rPr>
              <w:t>- устанавливать фондовую принадлежность документов;</w:t>
            </w:r>
          </w:p>
          <w:p w:rsidR="00690617" w:rsidRPr="00E63D6F" w:rsidRDefault="00690617" w:rsidP="00690617">
            <w:pPr>
              <w:spacing w:after="200"/>
              <w:ind w:firstLine="284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уметь группировать документы Архивного фонда; уметь различать Архивные фонды РФ;</w:t>
            </w: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распознавать источники комплектования архивов РФ;определять ценность архивируемых документов.</w:t>
            </w:r>
          </w:p>
        </w:tc>
      </w:tr>
      <w:tr w:rsidR="00690617" w:rsidRPr="00E63D6F" w:rsidTr="00690617">
        <w:trPr>
          <w:trHeight w:val="239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17" w:rsidRPr="00E63D6F" w:rsidRDefault="00690617" w:rsidP="00690617">
            <w:pPr>
              <w:spacing w:after="200"/>
              <w:jc w:val="both"/>
              <w:rPr>
                <w:rFonts w:eastAsiaTheme="minorHAnsi"/>
                <w:b/>
                <w:lang w:eastAsia="en-US"/>
              </w:rPr>
            </w:pPr>
            <w:r w:rsidRPr="00E63D6F">
              <w:rPr>
                <w:rFonts w:eastAsiaTheme="minorHAnsi"/>
                <w:b/>
                <w:lang w:eastAsia="en-US"/>
              </w:rPr>
              <w:t>Знания:</w:t>
            </w:r>
          </w:p>
          <w:p w:rsidR="00690617" w:rsidRPr="00E63D6F" w:rsidRDefault="00690617" w:rsidP="00690617">
            <w:pPr>
              <w:spacing w:after="200"/>
              <w:ind w:firstLine="284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задачи архивной службы в Российской Федерации;</w:t>
            </w:r>
          </w:p>
          <w:p w:rsidR="00690617" w:rsidRPr="00E63D6F" w:rsidRDefault="00690617" w:rsidP="00690617">
            <w:pPr>
              <w:spacing w:after="200"/>
              <w:ind w:firstLine="284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систему архивных учреждений в Российской Федерации;</w:t>
            </w:r>
          </w:p>
          <w:p w:rsidR="00690617" w:rsidRPr="00E63D6F" w:rsidRDefault="00690617" w:rsidP="00690617">
            <w:pPr>
              <w:spacing w:after="200"/>
              <w:ind w:firstLine="284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признаки классификации документов Архивного фонда Российской Федерации;</w:t>
            </w:r>
          </w:p>
          <w:p w:rsidR="00690617" w:rsidRPr="00E63D6F" w:rsidRDefault="00690617" w:rsidP="006906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jc w:val="both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 xml:space="preserve">     - режим и способы  хранения архивных документов,  порядок выдачи дел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617" w:rsidRPr="00E63D6F" w:rsidRDefault="00690617" w:rsidP="00690617">
            <w:pPr>
              <w:spacing w:after="200"/>
              <w:jc w:val="both"/>
              <w:rPr>
                <w:rFonts w:eastAsiaTheme="minorHAnsi"/>
                <w:bCs/>
                <w:lang w:eastAsia="en-US"/>
              </w:rPr>
            </w:pP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знать предназначение архивной службы;</w:t>
            </w: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знать принцип работы архивных служб в учреждениях;</w:t>
            </w: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>- знать по каким признакам классифицируются архивные документы и сроки их хранения;</w:t>
            </w:r>
          </w:p>
          <w:p w:rsidR="00690617" w:rsidRPr="00E63D6F" w:rsidRDefault="00690617" w:rsidP="00690617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E63D6F">
              <w:rPr>
                <w:rFonts w:eastAsiaTheme="minorHAnsi"/>
                <w:lang w:eastAsia="en-US"/>
              </w:rPr>
              <w:t xml:space="preserve">- знать, как правильно организовать работы по сохранности архивных документов. </w:t>
            </w:r>
          </w:p>
        </w:tc>
      </w:tr>
    </w:tbl>
    <w:p w:rsidR="00EC6A93" w:rsidRPr="00E63D6F" w:rsidRDefault="00EC6A93" w:rsidP="00F12E37">
      <w:pPr>
        <w:shd w:val="clear" w:color="auto" w:fill="FFFFFF"/>
        <w:rPr>
          <w:b/>
        </w:rPr>
      </w:pPr>
    </w:p>
    <w:p w:rsidR="00EC6A93" w:rsidRPr="00E63D6F" w:rsidRDefault="00EC6A93" w:rsidP="00F12E37">
      <w:pPr>
        <w:shd w:val="clear" w:color="auto" w:fill="FFFFFF"/>
        <w:rPr>
          <w:b/>
        </w:rPr>
      </w:pPr>
    </w:p>
    <w:p w:rsidR="00EC6A93" w:rsidRPr="00E63D6F" w:rsidRDefault="00EC6A93" w:rsidP="00F12E37">
      <w:pPr>
        <w:shd w:val="clear" w:color="auto" w:fill="FFFFFF"/>
        <w:rPr>
          <w:b/>
        </w:rPr>
      </w:pPr>
    </w:p>
    <w:p w:rsidR="00EC6A93" w:rsidRPr="00E63D6F" w:rsidRDefault="00EC6A93" w:rsidP="00F12E37">
      <w:pPr>
        <w:shd w:val="clear" w:color="auto" w:fill="FFFFFF"/>
        <w:rPr>
          <w:b/>
        </w:rPr>
      </w:pPr>
    </w:p>
    <w:p w:rsidR="00F12E37" w:rsidRPr="00E63D6F" w:rsidRDefault="00F12E37" w:rsidP="00F12E37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p w:rsidR="001348DC" w:rsidRPr="00E63D6F" w:rsidRDefault="001348DC"/>
    <w:sectPr w:rsidR="001348DC" w:rsidRPr="00E63D6F" w:rsidSect="00E63D6F">
      <w:pgSz w:w="11906" w:h="16838"/>
      <w:pgMar w:top="397" w:right="851" w:bottom="39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C97" w:rsidRDefault="00151C97">
      <w:r>
        <w:separator/>
      </w:r>
    </w:p>
  </w:endnote>
  <w:endnote w:type="continuationSeparator" w:id="0">
    <w:p w:rsidR="00151C97" w:rsidRDefault="0015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224" w:rsidRDefault="00744224" w:rsidP="00883D8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44224" w:rsidRDefault="00744224" w:rsidP="00883D8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18486"/>
      <w:docPartObj>
        <w:docPartGallery w:val="Page Numbers (Bottom of Page)"/>
        <w:docPartUnique/>
      </w:docPartObj>
    </w:sdtPr>
    <w:sdtEndPr/>
    <w:sdtContent>
      <w:p w:rsidR="00744224" w:rsidRDefault="006026A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D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44224" w:rsidRDefault="00744224" w:rsidP="00883D8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C97" w:rsidRDefault="00151C97">
      <w:r>
        <w:separator/>
      </w:r>
    </w:p>
  </w:footnote>
  <w:footnote w:type="continuationSeparator" w:id="0">
    <w:p w:rsidR="00151C97" w:rsidRDefault="00151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6A7A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E5A392E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127B13"/>
    <w:multiLevelType w:val="multilevel"/>
    <w:tmpl w:val="D9FA0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F41682"/>
    <w:multiLevelType w:val="multilevel"/>
    <w:tmpl w:val="5E0A0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A71CDD"/>
    <w:multiLevelType w:val="multilevel"/>
    <w:tmpl w:val="272E9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344E4D4C"/>
    <w:multiLevelType w:val="multilevel"/>
    <w:tmpl w:val="D752E69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8" w:hanging="1440"/>
      </w:pPr>
      <w:rPr>
        <w:rFonts w:hint="default"/>
      </w:rPr>
    </w:lvl>
  </w:abstractNum>
  <w:abstractNum w:abstractNumId="8" w15:restartNumberingAfterBreak="0">
    <w:nsid w:val="3B3C215F"/>
    <w:multiLevelType w:val="multilevel"/>
    <w:tmpl w:val="EB188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ECA7DC6"/>
    <w:multiLevelType w:val="hybridMultilevel"/>
    <w:tmpl w:val="262CE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F7D21"/>
    <w:multiLevelType w:val="multilevel"/>
    <w:tmpl w:val="7592E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9602A9"/>
    <w:multiLevelType w:val="multilevel"/>
    <w:tmpl w:val="63AE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266B8F"/>
    <w:multiLevelType w:val="multilevel"/>
    <w:tmpl w:val="3E2A5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805462"/>
    <w:multiLevelType w:val="hybridMultilevel"/>
    <w:tmpl w:val="36A6E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10"/>
  </w:num>
  <w:num w:numId="6">
    <w:abstractNumId w:val="6"/>
  </w:num>
  <w:num w:numId="7">
    <w:abstractNumId w:val="1"/>
  </w:num>
  <w:num w:numId="8">
    <w:abstractNumId w:val="0"/>
  </w:num>
  <w:num w:numId="9">
    <w:abstractNumId w:val="8"/>
  </w:num>
  <w:num w:numId="10">
    <w:abstractNumId w:val="4"/>
  </w:num>
  <w:num w:numId="11">
    <w:abstractNumId w:val="11"/>
  </w:num>
  <w:num w:numId="12">
    <w:abstractNumId w:val="13"/>
  </w:num>
  <w:num w:numId="13">
    <w:abstractNumId w:val="12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E37"/>
    <w:rsid w:val="0000220B"/>
    <w:rsid w:val="00020FA0"/>
    <w:rsid w:val="00036F5F"/>
    <w:rsid w:val="000544A3"/>
    <w:rsid w:val="000C5593"/>
    <w:rsid w:val="000D60EA"/>
    <w:rsid w:val="000E2587"/>
    <w:rsid w:val="000F2104"/>
    <w:rsid w:val="00123600"/>
    <w:rsid w:val="001348DC"/>
    <w:rsid w:val="00151C97"/>
    <w:rsid w:val="00163777"/>
    <w:rsid w:val="001A7671"/>
    <w:rsid w:val="001F2FF5"/>
    <w:rsid w:val="00210ADA"/>
    <w:rsid w:val="00213AF5"/>
    <w:rsid w:val="00214AC8"/>
    <w:rsid w:val="00214ED9"/>
    <w:rsid w:val="00231DFD"/>
    <w:rsid w:val="00282C8F"/>
    <w:rsid w:val="002967F7"/>
    <w:rsid w:val="002A6CD5"/>
    <w:rsid w:val="002C1F23"/>
    <w:rsid w:val="00326D5F"/>
    <w:rsid w:val="003317F4"/>
    <w:rsid w:val="00332F0F"/>
    <w:rsid w:val="003616AC"/>
    <w:rsid w:val="00370D6B"/>
    <w:rsid w:val="003B2188"/>
    <w:rsid w:val="003C0227"/>
    <w:rsid w:val="00411BEA"/>
    <w:rsid w:val="00425C3D"/>
    <w:rsid w:val="00440314"/>
    <w:rsid w:val="0046170D"/>
    <w:rsid w:val="00482892"/>
    <w:rsid w:val="00485408"/>
    <w:rsid w:val="004D31FC"/>
    <w:rsid w:val="004E1DD8"/>
    <w:rsid w:val="004E2FD4"/>
    <w:rsid w:val="00516322"/>
    <w:rsid w:val="00527323"/>
    <w:rsid w:val="00547E66"/>
    <w:rsid w:val="005859AF"/>
    <w:rsid w:val="00590BE2"/>
    <w:rsid w:val="00596CF6"/>
    <w:rsid w:val="005A2438"/>
    <w:rsid w:val="005E22D3"/>
    <w:rsid w:val="005E7CE7"/>
    <w:rsid w:val="006026A8"/>
    <w:rsid w:val="00623287"/>
    <w:rsid w:val="00660ABF"/>
    <w:rsid w:val="006813A0"/>
    <w:rsid w:val="006825EB"/>
    <w:rsid w:val="00683304"/>
    <w:rsid w:val="00690617"/>
    <w:rsid w:val="006938AE"/>
    <w:rsid w:val="00697443"/>
    <w:rsid w:val="006A7B05"/>
    <w:rsid w:val="006C22AB"/>
    <w:rsid w:val="006C40FE"/>
    <w:rsid w:val="006D395B"/>
    <w:rsid w:val="006E3BB1"/>
    <w:rsid w:val="006E452C"/>
    <w:rsid w:val="00702536"/>
    <w:rsid w:val="00706CAE"/>
    <w:rsid w:val="00744224"/>
    <w:rsid w:val="007619A5"/>
    <w:rsid w:val="007A2BB7"/>
    <w:rsid w:val="007E59F1"/>
    <w:rsid w:val="00800F16"/>
    <w:rsid w:val="008144B2"/>
    <w:rsid w:val="00816387"/>
    <w:rsid w:val="00863ACE"/>
    <w:rsid w:val="0087455D"/>
    <w:rsid w:val="00883D8D"/>
    <w:rsid w:val="008946C6"/>
    <w:rsid w:val="008C415C"/>
    <w:rsid w:val="008C42FD"/>
    <w:rsid w:val="008D56CE"/>
    <w:rsid w:val="00911CB4"/>
    <w:rsid w:val="00924CAC"/>
    <w:rsid w:val="009338D2"/>
    <w:rsid w:val="00943EC7"/>
    <w:rsid w:val="00971F6A"/>
    <w:rsid w:val="00987AF9"/>
    <w:rsid w:val="009F6F9A"/>
    <w:rsid w:val="00A06A86"/>
    <w:rsid w:val="00A22F59"/>
    <w:rsid w:val="00A3238D"/>
    <w:rsid w:val="00A41A70"/>
    <w:rsid w:val="00AA4173"/>
    <w:rsid w:val="00AC116A"/>
    <w:rsid w:val="00AC63BD"/>
    <w:rsid w:val="00AC75BE"/>
    <w:rsid w:val="00AD1C9D"/>
    <w:rsid w:val="00B14B12"/>
    <w:rsid w:val="00B41347"/>
    <w:rsid w:val="00B450BC"/>
    <w:rsid w:val="00B77C37"/>
    <w:rsid w:val="00B81FCD"/>
    <w:rsid w:val="00B96240"/>
    <w:rsid w:val="00BB10C9"/>
    <w:rsid w:val="00BB3FE5"/>
    <w:rsid w:val="00BB73F9"/>
    <w:rsid w:val="00C17C9C"/>
    <w:rsid w:val="00C21377"/>
    <w:rsid w:val="00C422E6"/>
    <w:rsid w:val="00C50F1C"/>
    <w:rsid w:val="00C6450A"/>
    <w:rsid w:val="00C6674A"/>
    <w:rsid w:val="00C75F57"/>
    <w:rsid w:val="00C76FA6"/>
    <w:rsid w:val="00C83564"/>
    <w:rsid w:val="00C9104D"/>
    <w:rsid w:val="00CB2740"/>
    <w:rsid w:val="00CC08E2"/>
    <w:rsid w:val="00CE05C0"/>
    <w:rsid w:val="00D25DF8"/>
    <w:rsid w:val="00D4012A"/>
    <w:rsid w:val="00D5561E"/>
    <w:rsid w:val="00D85C89"/>
    <w:rsid w:val="00DB1AA2"/>
    <w:rsid w:val="00DB71AC"/>
    <w:rsid w:val="00DD4F36"/>
    <w:rsid w:val="00E15020"/>
    <w:rsid w:val="00E214A3"/>
    <w:rsid w:val="00E4434D"/>
    <w:rsid w:val="00E63D6F"/>
    <w:rsid w:val="00E8098A"/>
    <w:rsid w:val="00EA0AC1"/>
    <w:rsid w:val="00EC2EE9"/>
    <w:rsid w:val="00EC6A93"/>
    <w:rsid w:val="00F013BC"/>
    <w:rsid w:val="00F05D99"/>
    <w:rsid w:val="00F112D7"/>
    <w:rsid w:val="00F12E37"/>
    <w:rsid w:val="00F15692"/>
    <w:rsid w:val="00F52537"/>
    <w:rsid w:val="00F85A16"/>
    <w:rsid w:val="00FA227C"/>
    <w:rsid w:val="00FE353F"/>
    <w:rsid w:val="00FE56BD"/>
    <w:rsid w:val="00FF1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3561"/>
  <w15:docId w15:val="{6A3FB001-1E20-489E-A47D-9220F408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E3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1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12E3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F12E3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12E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12E37"/>
  </w:style>
  <w:style w:type="paragraph" w:styleId="a6">
    <w:name w:val="No Spacing"/>
    <w:uiPriority w:val="1"/>
    <w:qFormat/>
    <w:rsid w:val="00F12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F12E37"/>
    <w:rPr>
      <w:color w:val="0000FF"/>
      <w:u w:val="single"/>
    </w:rPr>
  </w:style>
  <w:style w:type="paragraph" w:customStyle="1" w:styleId="Default">
    <w:name w:val="Default"/>
    <w:rsid w:val="00F12E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Текст1"/>
    <w:basedOn w:val="a"/>
    <w:rsid w:val="00F12E37"/>
    <w:rPr>
      <w:rFonts w:ascii="Courier New" w:hAnsi="Courier New" w:cs="Courier New"/>
      <w:sz w:val="20"/>
      <w:szCs w:val="20"/>
      <w:lang w:eastAsia="ar-SA"/>
    </w:rPr>
  </w:style>
  <w:style w:type="paragraph" w:styleId="a8">
    <w:name w:val="List Paragraph"/>
    <w:basedOn w:val="a"/>
    <w:qFormat/>
    <w:rsid w:val="00F12E37"/>
    <w:pPr>
      <w:ind w:left="720"/>
      <w:contextualSpacing/>
    </w:pPr>
  </w:style>
  <w:style w:type="character" w:styleId="a9">
    <w:name w:val="line number"/>
    <w:basedOn w:val="a0"/>
    <w:uiPriority w:val="99"/>
    <w:semiHidden/>
    <w:unhideWhenUsed/>
    <w:rsid w:val="00BB10C9"/>
  </w:style>
  <w:style w:type="paragraph" w:styleId="aa">
    <w:name w:val="header"/>
    <w:basedOn w:val="a"/>
    <w:link w:val="ab"/>
    <w:uiPriority w:val="99"/>
    <w:unhideWhenUsed/>
    <w:rsid w:val="00020F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20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5561E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4D31F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4D31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3">
    <w:name w:val="List 2"/>
    <w:basedOn w:val="a"/>
    <w:rsid w:val="00210ADA"/>
    <w:pPr>
      <w:ind w:left="566" w:hanging="283"/>
    </w:pPr>
  </w:style>
  <w:style w:type="paragraph" w:styleId="ae">
    <w:name w:val="Body Text"/>
    <w:basedOn w:val="a"/>
    <w:link w:val="af"/>
    <w:uiPriority w:val="99"/>
    <w:unhideWhenUsed/>
    <w:rsid w:val="008144B2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8144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21">
    <w:name w:val="Heading 21"/>
    <w:basedOn w:val="a"/>
    <w:uiPriority w:val="99"/>
    <w:rsid w:val="008144B2"/>
    <w:pPr>
      <w:widowControl w:val="0"/>
      <w:autoSpaceDE w:val="0"/>
      <w:autoSpaceDN w:val="0"/>
      <w:spacing w:before="73"/>
      <w:ind w:left="1435" w:right="1477"/>
      <w:jc w:val="center"/>
      <w:outlineLvl w:val="2"/>
    </w:pPr>
    <w:rPr>
      <w:b/>
      <w:bCs/>
      <w:i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EA0AC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A0A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4">
    <w:name w:val="c4"/>
    <w:basedOn w:val="a"/>
    <w:rsid w:val="00744224"/>
    <w:pPr>
      <w:spacing w:before="100" w:beforeAutospacing="1" w:after="100" w:afterAutospacing="1"/>
    </w:pPr>
  </w:style>
  <w:style w:type="character" w:customStyle="1" w:styleId="c13">
    <w:name w:val="c13"/>
    <w:basedOn w:val="a0"/>
    <w:rsid w:val="00744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sl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67ADF-549F-4EBF-A649-538FDA80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4481</TotalTime>
  <Pages>14</Pages>
  <Words>2851</Words>
  <Characters>16252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104</cp:revision>
  <cp:lastPrinted>2021-11-16T20:25:00Z</cp:lastPrinted>
  <dcterms:created xsi:type="dcterms:W3CDTF">2017-10-16T17:48:00Z</dcterms:created>
  <dcterms:modified xsi:type="dcterms:W3CDTF">2022-06-11T07:02:00Z</dcterms:modified>
</cp:coreProperties>
</file>